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/>
          <w:bCs/>
        </w:rPr>
      </w:pPr>
      <w:r>
        <w:rPr/>
      </w:r>
    </w:p>
    <w:p>
      <w:pPr>
        <w:pStyle w:val="Normal"/>
        <w:jc w:val="center"/>
        <w:rPr>
          <w:b/>
          <w:b/>
          <w:bCs/>
        </w:rPr>
      </w:pPr>
      <w:r>
        <w:rPr/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1896745</wp:posOffset>
            </wp:positionH>
            <wp:positionV relativeFrom="paragraph">
              <wp:posOffset>-669290</wp:posOffset>
            </wp:positionV>
            <wp:extent cx="1901825" cy="1144270"/>
            <wp:effectExtent l="0" t="0" r="0" b="0"/>
            <wp:wrapNone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54" t="-780" r="-554" b="-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1144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/>
          <w:b/>
          <w:bCs/>
        </w:rPr>
      </w:pPr>
      <w:r>
        <w:rPr/>
      </w:r>
    </w:p>
    <w:p>
      <w:pPr>
        <w:pStyle w:val="Normal"/>
        <w:rPr>
          <w:u w:val="single"/>
        </w:rPr>
      </w:pPr>
      <w:r>
        <w:rPr>
          <w:b/>
          <w:bCs/>
          <w:u w:val="single"/>
        </w:rPr>
        <w:t>MODULO COMUNICAZIONE DATI PER IDENTIFICAZIONE DEL/I TITOLARE/I EFFETTIVO/I</w:t>
      </w:r>
      <w:r>
        <w:rPr>
          <w:u w:val="single"/>
        </w:rPr>
        <w:t> </w:t>
      </w:r>
    </w:p>
    <w:p>
      <w:pPr>
        <w:pStyle w:val="Normal"/>
        <w:jc w:val="center"/>
        <w:rPr/>
      </w:pPr>
      <w:r>
        <w:rPr>
          <w:rFonts w:ascii="Segoe UI" w:hAnsi="Segoe UI"/>
          <w:b/>
          <w:bCs/>
          <w:sz w:val="26"/>
          <w:szCs w:val="26"/>
        </w:rPr>
        <w:t>COMUNE DI FIRENZE</w:t>
      </w:r>
    </w:p>
    <w:p>
      <w:pPr>
        <w:pStyle w:val="Normal"/>
        <w:jc w:val="center"/>
        <w:rPr>
          <w:rFonts w:ascii="Segoe UI" w:hAnsi="Segoe UI"/>
          <w:sz w:val="26"/>
          <w:szCs w:val="26"/>
        </w:rPr>
      </w:pPr>
      <w:r>
        <w:rPr>
          <w:rFonts w:ascii="Segoe UI" w:hAnsi="Segoe UI"/>
          <w:b/>
          <w:bCs/>
          <w:sz w:val="26"/>
          <w:szCs w:val="26"/>
        </w:rPr>
        <w:t>DIREZIONE SERVIZI TERRITORIALI E PROTEZIONE CIVILE</w:t>
      </w:r>
    </w:p>
    <w:p>
      <w:pPr>
        <w:pStyle w:val="Normal"/>
        <w:jc w:val="both"/>
        <w:rPr>
          <w:rFonts w:ascii="Segoe UI" w:hAnsi="Segoe UI"/>
          <w:b/>
          <w:b/>
          <w:bCs/>
          <w:sz w:val="26"/>
          <w:szCs w:val="26"/>
        </w:rPr>
      </w:pPr>
      <w:r>
        <w:rPr>
          <w:rFonts w:ascii="Segoe UI" w:hAnsi="Segoe UI"/>
          <w:b/>
          <w:bCs/>
          <w:sz w:val="26"/>
          <w:szCs w:val="26"/>
        </w:rPr>
      </w:r>
    </w:p>
    <w:p>
      <w:pPr>
        <w:pStyle w:val="Normal"/>
        <w:jc w:val="both"/>
        <w:rPr>
          <w:rFonts w:ascii="Segoe UI" w:hAnsi="Segoe UI"/>
          <w:sz w:val="26"/>
          <w:szCs w:val="26"/>
        </w:rPr>
      </w:pPr>
      <w:r>
        <w:rPr>
          <w:rFonts w:ascii="Segoe UI" w:hAnsi="Segoe UI"/>
          <w:b/>
          <w:bCs/>
          <w:sz w:val="26"/>
          <w:szCs w:val="26"/>
        </w:rPr>
        <w:t xml:space="preserve">Procedura negoziata senza bando ai sensi dell'art. 187 del D.Lgs. 36/2023 per l'affidamento in concessione del servizio di produzione di fototessere mediante distributori automatici presso i Punti Anagrafici Decentrati del Comune di Firenze- </w:t>
      </w:r>
      <w:r>
        <w:rPr>
          <w:rFonts w:eastAsia="Times New Roman" w:cs="Segoe UI" w:ascii="Segoe UI" w:hAnsi="Segoe UI"/>
          <w:b/>
          <w:bCs/>
          <w:kern w:val="0"/>
          <w:sz w:val="26"/>
          <w:szCs w:val="26"/>
          <w:lang w:eastAsia="it-IT"/>
        </w:rPr>
        <w:t>CIG BD2438D813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 </w:t>
      </w:r>
      <w:r>
        <w:rPr>
          <w:rFonts w:ascii="Segoe UI" w:hAnsi="Segoe UI"/>
          <w:sz w:val="26"/>
          <w:szCs w:val="26"/>
        </w:rPr>
        <w:t>Il sottoscritto __________________________ in qualità di: 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 xml:space="preserve">□ </w:t>
      </w:r>
      <w:r>
        <w:rPr>
          <w:rFonts w:ascii="Segoe UI" w:hAnsi="Segoe UI"/>
          <w:sz w:val="26"/>
          <w:szCs w:val="26"/>
        </w:rPr>
        <w:t>Rappresentante Legale 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 xml:space="preserve">□ </w:t>
      </w:r>
      <w:r>
        <w:rPr>
          <w:rFonts w:ascii="Segoe UI" w:hAnsi="Segoe UI"/>
          <w:sz w:val="26"/>
          <w:szCs w:val="26"/>
        </w:rPr>
        <w:t>Procuratore del legale rappresentante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dell'impresa (denominazione) _________________________________________________________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(sede legale) _____________________________________________________________________________________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partecipante come concorrente alla procedura negoziata per la concessione di servizi in oggetto in qualità di: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 xml:space="preserve">□ </w:t>
      </w:r>
      <w:r>
        <w:rPr>
          <w:rFonts w:ascii="Segoe UI" w:hAnsi="Segoe UI"/>
          <w:sz w:val="26"/>
          <w:szCs w:val="26"/>
        </w:rPr>
        <w:t>Concorrente singolo 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 xml:space="preserve">□ </w:t>
      </w:r>
      <w:r>
        <w:rPr>
          <w:rFonts w:ascii="Segoe UI" w:hAnsi="Segoe UI"/>
          <w:sz w:val="26"/>
          <w:szCs w:val="26"/>
        </w:rPr>
        <w:t>Mandataria RTI 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 xml:space="preserve">□ </w:t>
      </w:r>
      <w:r>
        <w:rPr>
          <w:rFonts w:ascii="Segoe UI" w:hAnsi="Segoe UI"/>
          <w:sz w:val="26"/>
          <w:szCs w:val="26"/>
        </w:rPr>
        <w:t>Mandante RTI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 xml:space="preserve">□ </w:t>
      </w:r>
      <w:r>
        <w:rPr>
          <w:rFonts w:ascii="Segoe UI" w:hAnsi="Segoe UI"/>
          <w:sz w:val="26"/>
          <w:szCs w:val="26"/>
        </w:rPr>
        <w:t>Consorzio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 xml:space="preserve"> □ </w:t>
      </w:r>
      <w:r>
        <w:rPr>
          <w:rFonts w:ascii="Segoe UI" w:hAnsi="Segoe UI"/>
          <w:sz w:val="26"/>
          <w:szCs w:val="26"/>
        </w:rPr>
        <w:t xml:space="preserve">Capogruppo                                                                  </w:t>
        <w:tab/>
        <w:t xml:space="preserve"> □ Membro GEIE 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 xml:space="preserve">□ </w:t>
      </w:r>
      <w:r>
        <w:rPr>
          <w:rFonts w:ascii="Segoe UI" w:hAnsi="Segoe UI"/>
          <w:sz w:val="26"/>
          <w:szCs w:val="26"/>
        </w:rPr>
        <w:t>Organo Comune (per le reti con organo comune con potere di rappresentanza) </w:t>
      </w:r>
    </w:p>
    <w:p>
      <w:pPr>
        <w:pStyle w:val="Normal"/>
        <w:ind w:firstLine="708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 xml:space="preserve">□ </w:t>
      </w:r>
      <w:r>
        <w:rPr>
          <w:rFonts w:ascii="Segoe UI" w:hAnsi="Segoe UI"/>
          <w:sz w:val="26"/>
          <w:szCs w:val="26"/>
        </w:rPr>
        <w:t>Mandataria di rete </w:t>
        <w:tab/>
        <w:tab/>
        <w:tab/>
        <w:t>□ Membro della rete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 xml:space="preserve">in conformità alle disposizioni del D.P.R. 28.12.2000, n. 445, articoli 46 e 47 in particolare, e consapevole delle sanzioni penali previste dall'articolo 76 dello stesso Decreto per le ipotesi di falsità in atti e dichiarazioni mendaci ivi indicate, </w:t>
      </w:r>
    </w:p>
    <w:p>
      <w:pPr>
        <w:pStyle w:val="Normal"/>
        <w:jc w:val="center"/>
        <w:rPr>
          <w:rFonts w:ascii="Segoe UI" w:hAnsi="Segoe UI"/>
          <w:sz w:val="26"/>
          <w:szCs w:val="26"/>
        </w:rPr>
      </w:pPr>
      <w:r>
        <w:rPr>
          <w:rFonts w:ascii="Segoe UI" w:hAnsi="Segoe UI"/>
          <w:b/>
          <w:bCs/>
          <w:sz w:val="26"/>
          <w:szCs w:val="26"/>
        </w:rPr>
        <w:t xml:space="preserve">DICHIARA </w:t>
      </w:r>
    </w:p>
    <w:p>
      <w:pPr>
        <w:pStyle w:val="Normal"/>
        <w:jc w:val="both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ai sensi dell’art. 20 del Decreto Legislativo 21 novembre 2007, n. 231 e dell’articolo 3, punto 6, della direttiva (UE) 2015/849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b/>
          <w:bCs/>
          <w:sz w:val="26"/>
          <w:szCs w:val="26"/>
        </w:rPr>
        <w:t xml:space="preserve">OPZIONE 1 </w:t>
      </w:r>
      <w:r>
        <w:rPr>
          <w:rFonts w:ascii="Segoe UI" w:hAnsi="Segoe UI"/>
          <w:sz w:val="26"/>
          <w:szCs w:val="26"/>
        </w:rPr>
        <w:t>- Dati identificativi dei titolari effettivi: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1) Nome e cognome __________________ Data e luogo di nascita __________________ Codice fiscale __________________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2) Nome e cognome __________________ Data e luogo di nascita __________________ Codice fiscale __________________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3) Nome e cognome __________________ Data e luogo di nascita __________________ Codice fiscale __________________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n) Nome e cognome __________________ Data e luogo di nascita __________________ Codice fiscale __________________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b/>
          <w:bCs/>
          <w:sz w:val="26"/>
          <w:szCs w:val="26"/>
        </w:rPr>
        <w:t xml:space="preserve">OPZIONE 2 </w:t>
      </w:r>
      <w:r>
        <w:rPr>
          <w:rFonts w:ascii="Segoe UI" w:hAnsi="Segoe UI"/>
          <w:sz w:val="26"/>
          <w:szCs w:val="26"/>
        </w:rPr>
        <w:t>- Impresa quotata o ad azionariato diffuso.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1) Nome e cognome __________________ Data e luogo di nascita __________________ Codice fiscale __________________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2) Nome e cognome __________________ Data e luogo di nascita __________________ Codice fiscale __________________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3) Nome e cognome __________________ Data e luogo di nascita __________________ Codice fiscale __________________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n) Nome e cognome __________________ Data e luogo di nascita __________________ Codice fiscale __________________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b/>
          <w:bCs/>
          <w:sz w:val="26"/>
          <w:szCs w:val="26"/>
        </w:rPr>
        <w:t xml:space="preserve">OPZIONE 3 </w:t>
      </w:r>
      <w:r>
        <w:rPr>
          <w:rFonts w:ascii="Segoe UI" w:hAnsi="Segoe UI"/>
          <w:sz w:val="26"/>
          <w:szCs w:val="26"/>
        </w:rPr>
        <w:t xml:space="preserve"> (solo in caso di mpresa individuale)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non vi sono titolari effettivi dell’impresa. 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[solo in caso di sottoscrizione da parte di procuratore i cui poteri risultino da visura camerale]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DICHIARA ALTRESÌ di disporre dei poteri rappresentativi dell’impresa suindicata come da visura camerale allegata.</w:t>
      </w:r>
    </w:p>
    <w:p>
      <w:pPr>
        <w:pStyle w:val="Normal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</w:r>
    </w:p>
    <w:p>
      <w:pPr>
        <w:pStyle w:val="Normal"/>
        <w:spacing w:before="0" w:after="160"/>
        <w:rPr>
          <w:rFonts w:ascii="Segoe UI" w:hAnsi="Segoe UI"/>
          <w:sz w:val="26"/>
          <w:szCs w:val="26"/>
        </w:rPr>
      </w:pPr>
      <w:r>
        <w:rPr>
          <w:rFonts w:ascii="Segoe UI" w:hAnsi="Segoe UI"/>
          <w:sz w:val="26"/>
          <w:szCs w:val="26"/>
        </w:rPr>
        <w:t>DATA E FIRMA DIGITALE DEL DICHIARANTE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egoe U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it-IT" w:eastAsia="en-US" w:bidi="ar-SA"/>
      <w14:ligatures w14:val="standardContextual"/>
    </w:rPr>
  </w:style>
  <w:style w:type="paragraph" w:styleId="Titolo1">
    <w:name w:val="Heading 1"/>
    <w:basedOn w:val="Normal"/>
    <w:next w:val="Normal"/>
    <w:link w:val="Heading1Char"/>
    <w:uiPriority w:val="9"/>
    <w:qFormat/>
    <w:rsid w:val="001d4242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itolo2">
    <w:name w:val="Heading 2"/>
    <w:basedOn w:val="Normal"/>
    <w:next w:val="Normal"/>
    <w:link w:val="Heading2Char"/>
    <w:uiPriority w:val="9"/>
    <w:semiHidden/>
    <w:unhideWhenUsed/>
    <w:qFormat/>
    <w:rsid w:val="001d4242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itolo3">
    <w:name w:val="Heading 3"/>
    <w:basedOn w:val="Normal"/>
    <w:next w:val="Normal"/>
    <w:link w:val="Heading3Char"/>
    <w:uiPriority w:val="9"/>
    <w:semiHidden/>
    <w:unhideWhenUsed/>
    <w:qFormat/>
    <w:rsid w:val="001d424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itolo4">
    <w:name w:val="Heading 4"/>
    <w:basedOn w:val="Normal"/>
    <w:next w:val="Normal"/>
    <w:link w:val="Heading4Char"/>
    <w:uiPriority w:val="9"/>
    <w:semiHidden/>
    <w:unhideWhenUsed/>
    <w:qFormat/>
    <w:rsid w:val="001d424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itolo5">
    <w:name w:val="Heading 5"/>
    <w:basedOn w:val="Normal"/>
    <w:next w:val="Normal"/>
    <w:link w:val="Heading5Char"/>
    <w:uiPriority w:val="9"/>
    <w:semiHidden/>
    <w:unhideWhenUsed/>
    <w:qFormat/>
    <w:rsid w:val="001d424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itolo6">
    <w:name w:val="Heading 6"/>
    <w:basedOn w:val="Normal"/>
    <w:next w:val="Normal"/>
    <w:link w:val="Heading6Char"/>
    <w:uiPriority w:val="9"/>
    <w:semiHidden/>
    <w:unhideWhenUsed/>
    <w:qFormat/>
    <w:rsid w:val="001d424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itolo7">
    <w:name w:val="Heading 7"/>
    <w:basedOn w:val="Normal"/>
    <w:next w:val="Normal"/>
    <w:link w:val="Heading7Char"/>
    <w:uiPriority w:val="9"/>
    <w:semiHidden/>
    <w:unhideWhenUsed/>
    <w:qFormat/>
    <w:rsid w:val="001d424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itolo8">
    <w:name w:val="Heading 8"/>
    <w:basedOn w:val="Normal"/>
    <w:next w:val="Normal"/>
    <w:link w:val="Heading8Char"/>
    <w:uiPriority w:val="9"/>
    <w:semiHidden/>
    <w:unhideWhenUsed/>
    <w:qFormat/>
    <w:rsid w:val="001d4242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itolo9">
    <w:name w:val="Heading 9"/>
    <w:basedOn w:val="Normal"/>
    <w:next w:val="Normal"/>
    <w:link w:val="Heading9Char"/>
    <w:uiPriority w:val="9"/>
    <w:semiHidden/>
    <w:unhideWhenUsed/>
    <w:qFormat/>
    <w:rsid w:val="001d4242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1d4242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1d4242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1d4242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1d4242"/>
    <w:rPr>
      <w:rFonts w:eastAsia="" w:cs="" w:cstheme="majorBidi" w:eastAsiaTheme="majorEastAsia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uiPriority w:val="9"/>
    <w:semiHidden/>
    <w:qFormat/>
    <w:rsid w:val="001d4242"/>
    <w:rPr>
      <w:rFonts w:eastAsia="" w:cs="" w:cstheme="majorBidi" w:eastAsiaTheme="majorEastAsia"/>
      <w:color w:val="0F4761" w:themeColor="accent1" w:themeShade="bf"/>
    </w:rPr>
  </w:style>
  <w:style w:type="character" w:styleId="Heading6Char" w:customStyle="1">
    <w:name w:val="Heading 6 Char"/>
    <w:basedOn w:val="DefaultParagraphFont"/>
    <w:uiPriority w:val="9"/>
    <w:semiHidden/>
    <w:qFormat/>
    <w:rsid w:val="001d4242"/>
    <w:rPr>
      <w:rFonts w:eastAsia="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uiPriority w:val="9"/>
    <w:semiHidden/>
    <w:qFormat/>
    <w:rsid w:val="001d4242"/>
    <w:rPr>
      <w:rFonts w:eastAsia="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uiPriority w:val="9"/>
    <w:semiHidden/>
    <w:qFormat/>
    <w:rsid w:val="001d4242"/>
    <w:rPr>
      <w:rFonts w:eastAsia="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uiPriority w:val="9"/>
    <w:semiHidden/>
    <w:qFormat/>
    <w:rsid w:val="001d4242"/>
    <w:rPr>
      <w:rFonts w:eastAsia="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uiPriority w:val="10"/>
    <w:qFormat/>
    <w:rsid w:val="001d4242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1d4242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1d4242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d4242"/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1d42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242"/>
    <w:rPr>
      <w:b/>
      <w:bCs/>
      <w:smallCaps/>
      <w:color w:val="0F4761" w:themeColor="accent1" w:themeShade="bf"/>
      <w:spacing w:val="5"/>
    </w:rPr>
  </w:style>
  <w:style w:type="character" w:styleId="Diffux1av">
    <w:name w:val="diff--ux1av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rong">
    <w:name w:val="Strong"/>
    <w:qFormat/>
    <w:rPr>
      <w:rFonts w:ascii="Times New Roman" w:hAnsi="Times New Roman" w:eastAsia="Times New Roman" w:cs="Times New Roman"/>
      <w:b/>
      <w:bCs/>
      <w:color w:val="000000"/>
      <w:sz w:val="24"/>
      <w:szCs w:val="24"/>
    </w:rPr>
  </w:style>
  <w:style w:type="character" w:styleId="T286pc">
    <w:name w:val="t286pc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Vkekvd">
    <w:name w:val="vkekvd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oloprincipale">
    <w:name w:val="Title"/>
    <w:basedOn w:val="Normal"/>
    <w:next w:val="Normal"/>
    <w:link w:val="TitleChar"/>
    <w:uiPriority w:val="10"/>
    <w:qFormat/>
    <w:rsid w:val="001d4242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ottotitolo">
    <w:name w:val="Subtitle"/>
    <w:basedOn w:val="Normal"/>
    <w:next w:val="Normal"/>
    <w:link w:val="SubtitleChar"/>
    <w:uiPriority w:val="11"/>
    <w:qFormat/>
    <w:rsid w:val="001d4242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242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242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1d4242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Df3vjf">
    <w:name w:val="df3vjf"/>
    <w:basedOn w:val="Normal"/>
    <w:qFormat/>
    <w:pPr>
      <w:spacing w:lineRule="exact" w:line="240" w:beforeAutospacing="1" w:afterAutospacing="1"/>
    </w:pPr>
    <w:rPr>
      <w:rFonts w:ascii="Times New Roman" w:hAnsi="Times New Roman" w:eastAsia="Times New Roman" w:cs="Times New Roman"/>
      <w:kern w:val="0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Application>LibreOffice/7.3.3.2$Windows_X86_64 LibreOffice_project/d1d0ea68f081ee2800a922cac8f79445e4603348</Application>
  <AppVersion>15.0000</AppVersion>
  <Pages>2</Pages>
  <Words>430</Words>
  <Characters>2457</Characters>
  <CharactersWithSpaces>2882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Ponti Carla</dc:creator>
  <dc:description/>
  <dc:language>it-IT</dc:language>
  <cp:lastModifiedBy/>
  <dcterms:modified xsi:type="dcterms:W3CDTF">2026-10-01T09:26:34Z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