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MANIFESTAZIONE D’INTERESSE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both"/>
        <w:rPr>
          <w:b/>
          <w:b/>
          <w:bCs/>
        </w:rPr>
      </w:pPr>
      <w:r>
        <w:rPr>
          <w:b/>
          <w:bCs/>
        </w:rPr>
        <w:t>per l’affidamento del servizio di gestione e manutenzione di n. 5 servizi igienici automatizzati ubicati sul territorio del Comune di Firenze</w:t>
      </w:r>
    </w:p>
    <w:p>
      <w:pPr>
        <w:pStyle w:val="Normal"/>
        <w:autoSpaceDE w:val="false"/>
        <w:jc w:val="both"/>
        <w:rPr>
          <w:b/>
          <w:b/>
        </w:rPr>
      </w:pPr>
      <w:r>
        <w:rPr>
          <w:b/>
        </w:rPr>
      </w:r>
    </w:p>
    <w:p>
      <w:pPr>
        <w:pStyle w:val="Normal"/>
        <w:autoSpaceDE w:val="false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 xml:space="preserve">Il sottoscritto  ___________________________________________ nato a ________________ il __________________, residente in _______________ indirizzo _______________________ numero____________ cap__________provincia ___________codice fiscale______________ nella sua qualità di___________________________ (eventualmente) giusta procura (generale/speciale) ________________________________in data ______________________ a rogito del notaio _________________________ n. rep.___________ del _________________ autorizzato a rappresentare legalmente il seguente </w:t>
      </w:r>
      <w:r>
        <w:rPr>
          <w:rStyle w:val="Carpredefinitoparagrafo"/>
          <w:i/>
        </w:rPr>
        <w:t>operatore economico</w:t>
      </w:r>
      <w:r>
        <w:rPr/>
        <w:t>: ______ ______________________________________________________________________________con sede legale in __________________________ indirizzo ____________________________ numero__________ cap__________ provincia _______codice fiscale_____________________ partita iva _________________________________</w:t>
      </w:r>
    </w:p>
    <w:p>
      <w:pPr>
        <w:pStyle w:val="Normal"/>
        <w:tabs>
          <w:tab w:val="left" w:pos="851" w:leader="none"/>
          <w:tab w:val="left" w:pos="5670" w:leader="none"/>
          <w:tab w:val="left" w:pos="6237" w:leader="none"/>
        </w:tabs>
        <w:spacing w:lineRule="auto" w:line="360"/>
        <w:jc w:val="both"/>
        <w:rPr/>
      </w:pPr>
      <w:r>
        <w:rPr/>
        <w:t>indirizzo</w:t>
      </w:r>
      <w:r>
        <w:rPr>
          <w:rStyle w:val="Carpredefinitoparagrafo"/>
          <w:bCs/>
          <w:caps/>
        </w:rPr>
        <w:t xml:space="preserve"> P.E.C. </w:t>
      </w:r>
      <w:r>
        <w:rPr/>
        <w:t>al quale inviare comunicazioni</w:t>
      </w:r>
      <w:r>
        <w:rPr>
          <w:rStyle w:val="Carpredefinitoparagrafo"/>
          <w:bCs/>
          <w:caps/>
          <w:sz w:val="28"/>
          <w:szCs w:val="28"/>
        </w:rPr>
        <w:t>: _________________________________</w:t>
      </w:r>
    </w:p>
    <w:p>
      <w:pPr>
        <w:pStyle w:val="Normal"/>
        <w:autoSpaceDE w:val="false"/>
        <w:spacing w:lineRule="auto" w:line="36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rStyle w:val="Carpredefinitoparagrafo"/>
          <w:b/>
          <w:sz w:val="22"/>
          <w:szCs w:val="22"/>
        </w:rPr>
        <w:t>MANIFESTA IL PROPRIO INTERESSE A PARTECIPARE ALL’INDAGINE DI MERCATO START ID 025607/2023</w:t>
      </w:r>
    </w:p>
    <w:p>
      <w:pPr>
        <w:pStyle w:val="Normal"/>
        <w:autoSpaceDE w:val="false"/>
        <w:spacing w:lineRule="auto" w:line="360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E</w:t>
      </w:r>
    </w:p>
    <w:p>
      <w:pPr>
        <w:pStyle w:val="Normal"/>
        <w:autoSpaceDE w:val="false"/>
        <w:spacing w:lineRule="auto" w:line="360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</w:p>
    <w:p>
      <w:pPr>
        <w:pStyle w:val="Normal"/>
        <w:autoSpaceDE w:val="false"/>
        <w:spacing w:lineRule="auto" w:line="360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DICHIARA</w:t>
      </w:r>
    </w:p>
    <w:p>
      <w:pPr>
        <w:pStyle w:val="Normal"/>
        <w:autoSpaceDE w:val="false"/>
        <w:jc w:val="center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</w:p>
    <w:p>
      <w:pPr>
        <w:pStyle w:val="Normal"/>
        <w:autoSpaceDE w:val="false"/>
        <w:jc w:val="both"/>
        <w:rPr/>
      </w:pPr>
      <w:r>
        <w:rPr/>
        <w:t>nel rispetto delle disposizioni del D.P.R. 28.12.2000, n.445 ss.mm. e consapevole delle sanzioni penali previste dall’art.76 dello stesso Decreto per le ipotesi di falsità in atti e dichiarazioni mendaci ivi indicate: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autoSpaceDE w:val="false"/>
        <w:jc w:val="both"/>
        <w:rPr/>
      </w:pPr>
      <w:r>
        <w:rPr/>
        <w:t>di essere a conoscenza che le dichiarazioni rese nell'ambito della presente manifestazione di interesse non costituiscono prova del possesso dei requisiti indicati, che saranno accertati solo in caso di affidamento dell’appalto;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autoSpaceDE w:val="false"/>
        <w:jc w:val="both"/>
        <w:rPr/>
      </w:pPr>
      <w:r>
        <w:rPr/>
        <w:t>di prendere atto che i dati personali forniti ai fini della partecipazione alla presente procedura sono raccolti e trattati in conformità a quanto previsto nell’informativa privacy reperibile tra la documentazione allegata all’avviso di indagine di mercato, di cui dichiara espressamente di averne preso visione.</w:t>
      </w:r>
    </w:p>
    <w:p>
      <w:pPr>
        <w:pStyle w:val="Normal"/>
        <w:autoSpaceDE w:val="false"/>
        <w:ind w:left="720" w:hanging="0"/>
        <w:jc w:val="both"/>
        <w:rPr/>
      </w:pPr>
      <w:r>
        <w:rPr/>
      </w:r>
    </w:p>
    <w:p>
      <w:pPr>
        <w:pStyle w:val="Normal"/>
        <w:autoSpaceDE w:val="false"/>
        <w:jc w:val="both"/>
        <w:rPr>
          <w:bCs/>
        </w:rPr>
      </w:pPr>
      <w:r>
        <w:rPr>
          <w:bCs/>
        </w:rPr>
      </w:r>
    </w:p>
    <w:p>
      <w:pPr>
        <w:pStyle w:val="Normal"/>
        <w:autoSpaceDE w:val="false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Normal"/>
        <w:autoSpaceDE w:val="false"/>
        <w:jc w:val="both"/>
        <w:rPr>
          <w:bCs/>
        </w:rPr>
      </w:pPr>
      <w:r>
        <w:rPr>
          <w:bCs/>
        </w:rPr>
      </w:r>
    </w:p>
    <w:p>
      <w:pPr>
        <w:pStyle w:val="Normal"/>
        <w:autoSpaceDE w:val="false"/>
        <w:jc w:val="both"/>
        <w:rPr/>
      </w:pPr>
      <w:r>
        <w:rPr/>
        <w:t>Luogo, data della sottoscrizione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right"/>
        <w:rPr/>
      </w:pPr>
      <w:r>
        <w:rPr/>
        <w:t>(DA FIRMARE DIGITALMENTE)</w:t>
      </w:r>
    </w:p>
    <w:p>
      <w:pPr>
        <w:pStyle w:val="Normal"/>
        <w:autoSpaceDE w:val="false"/>
        <w:jc w:val="both"/>
        <w:rPr/>
      </w:pPr>
      <w:r>
        <w:rPr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273" w:right="1273" w:header="1417" w:top="1976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MS Sans Serif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jc w:val="center"/>
      <w:rPr/>
    </w:pPr>
    <w:r>
      <w:rPr>
        <w:rStyle w:val="Carpredefinitoparagrafo"/>
        <w:sz w:val="20"/>
        <w:szCs w:val="20"/>
      </w:rPr>
      <w:fldChar w:fldCharType="begin"/>
    </w:r>
    <w:r>
      <w:instrText> PAGE \* ARABIC </w:instrText>
    </w:r>
    <w:r>
      <w:fldChar w:fldCharType="separate"/>
    </w:r>
    <w:r>
      <w:t>2</w:t>
    </w:r>
    <w:r>
      <w:fldChar w:fldCharType="end"/>
    </w:r>
  </w:p>
  <w:p>
    <w:pPr>
      <w:pStyle w:val="Normal"/>
      <w:autoSpaceDE w:val="false"/>
      <w:rPr>
        <w:sz w:val="20"/>
        <w:szCs w:val="20"/>
      </w:rPr>
    </w:pPr>
    <w:r>
      <w:rPr>
        <w:sz w:val="20"/>
        <w:szCs w:val="20"/>
      </w:rPr>
    </w:r>
  </w:p>
  <w:p>
    <w:pPr>
      <w:pStyle w:val="Normal"/>
      <w:autoSpaceDE w:val="false"/>
      <w:ind w:right="360" w:hanging="0"/>
      <w:rPr>
        <w:sz w:val="20"/>
        <w:szCs w:val="20"/>
      </w:rPr>
    </w:pPr>
    <w:r>
      <w:rPr>
        <w:sz w:val="20"/>
        <w:szCs w:val="20"/>
      </w:rPr>
    </w:r>
  </w:p>
  <w:p>
    <w:pPr>
      <w:pStyle w:val="Normal"/>
      <w:autoSpaceDE w:val="false"/>
      <w:ind w:right="360" w:hanging="0"/>
      <w:rPr/>
    </w:pPr>
    <w:bookmarkStart w:id="0" w:name="_Hlk88295497"/>
    <w:bookmarkStart w:id="1" w:name="_Hlk88295496"/>
    <w:r>
      <w:rPr>
        <w:rStyle w:val="Carpredefinitoparagrafo"/>
        <w:sz w:val="20"/>
        <w:szCs w:val="20"/>
      </w:rPr>
      <w:t>appalto gestione e manutenzione servizi igienici automatizzati 202</w:t>
    </w:r>
    <w:bookmarkEnd w:id="0"/>
    <w:bookmarkEnd w:id="1"/>
    <w:r>
      <w:rPr>
        <w:rStyle w:val="Carpredefinitoparagrafo"/>
        <w:sz w:val="20"/>
        <w:szCs w:val="20"/>
      </w:rPr>
      <w:t>4-2025</w:t>
    </w:r>
  </w:p>
  <w:p>
    <w:pPr>
      <w:pStyle w:val="Normal"/>
      <w:autoSpaceDE w:val="false"/>
      <w:ind w:right="360" w:hanging="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sz w:val="18"/>
        <w:szCs w:val="18"/>
      </w:rPr>
    </w:pPr>
    <w:r>
      <w:rPr>
        <w:sz w:val="18"/>
        <w:szCs w:val="18"/>
      </w:rPr>
      <w:t>MODELLO 1 - Istanza di manifestazione di interesse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it-IT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  <w:b w:val="false"/>
      <w:bCs w:val="false"/>
      <w:sz w:val="24"/>
      <w:szCs w:val="24"/>
    </w:rPr>
  </w:style>
  <w:style w:type="character" w:styleId="WW8Num2z1">
    <w:name w:val="WW8Num2z1"/>
    <w:qFormat/>
    <w:rPr>
      <w:rFonts w:ascii="OpenSymbol;Arial Unicode MS" w:hAnsi="OpenSymbol;Arial Unicode MS" w:eastAsia="OpenSymbol;Arial Unicode MS" w:cs="OpenSymbol;Arial Unicode MS"/>
    </w:rPr>
  </w:style>
  <w:style w:type="character" w:styleId="WW8Num2z3">
    <w:name w:val="WW8Num2z3"/>
    <w:qFormat/>
    <w:rPr>
      <w:rFonts w:ascii="Symbol" w:hAnsi="Symbol" w:eastAsia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3z3">
    <w:name w:val="WW8Num3z3"/>
    <w:qFormat/>
    <w:rPr>
      <w:rFonts w:ascii="Symbol" w:hAnsi="Symbol" w:eastAsia="Symbol" w:cs="Symbol"/>
    </w:rPr>
  </w:style>
  <w:style w:type="character" w:styleId="Carpredefinitoparagrafo2">
    <w:name w:val="Car. predefinito paragrafo2"/>
    <w:qFormat/>
    <w:rPr/>
  </w:style>
  <w:style w:type="character" w:styleId="WW8Num2z2">
    <w:name w:val="WW8Num2z2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eastAsia="Courier New" w:cs="Courier New"/>
    </w:rPr>
  </w:style>
  <w:style w:type="character" w:styleId="WW8Num4z2">
    <w:name w:val="WW8Num4z2"/>
    <w:qFormat/>
    <w:rPr>
      <w:rFonts w:ascii="Wingdings" w:hAnsi="Wingdings" w:eastAsia="Wingdings" w:cs="Wingdings"/>
    </w:rPr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color w:val="00000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color w:val="000000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Carpredefinitoparagrafo1">
    <w:name w:val="Car. predefinito paragrafo1"/>
    <w:qFormat/>
    <w:rPr/>
  </w:style>
  <w:style w:type="character" w:styleId="Rimandocommento1">
    <w:name w:val="Rimando commento1"/>
    <w:qFormat/>
    <w:rPr>
      <w:sz w:val="16"/>
      <w:szCs w:val="16"/>
    </w:rPr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FF"/>
      <w:u w:val="single"/>
    </w:rPr>
  </w:style>
  <w:style w:type="character" w:styleId="WWCharLFO2LVL1">
    <w:name w:val="WW_CharLFO2LVL1"/>
    <w:qFormat/>
    <w:rPr>
      <w:rFonts w:cs="Times New Roman"/>
      <w:b w:val="false"/>
      <w:bCs w:val="false"/>
      <w:sz w:val="24"/>
      <w:szCs w:val="24"/>
    </w:rPr>
  </w:style>
  <w:style w:type="character" w:styleId="WWCharLFO2LVL2">
    <w:name w:val="WW_CharLFO2LVL2"/>
    <w:qFormat/>
    <w:rPr>
      <w:rFonts w:ascii="OpenSymbol;Arial Unicode MS" w:hAnsi="OpenSymbol;Arial Unicode MS" w:cs="OpenSymbol;Arial Unicode MS"/>
    </w:rPr>
  </w:style>
  <w:style w:type="character" w:styleId="WWCharLFO2LVL3">
    <w:name w:val="WW_CharLFO2LVL3"/>
    <w:qFormat/>
    <w:rPr>
      <w:rFonts w:ascii="OpenSymbol;Arial Unicode MS" w:hAnsi="OpenSymbol;Arial Unicode MS" w:cs="OpenSymbol;Arial Unicode MS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OpenSymbol;Arial Unicode MS" w:hAnsi="OpenSymbol;Arial Unicode MS" w:cs="OpenSymbol;Arial Unicode MS"/>
    </w:rPr>
  </w:style>
  <w:style w:type="character" w:styleId="WWCharLFO2LVL6">
    <w:name w:val="WW_CharLFO2LVL6"/>
    <w:qFormat/>
    <w:rPr>
      <w:rFonts w:ascii="OpenSymbol;Arial Unicode MS" w:hAnsi="OpenSymbol;Arial Unicode MS" w:cs="OpenSymbol;Arial Unicode MS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OpenSymbol;Arial Unicode MS" w:hAnsi="OpenSymbol;Arial Unicode MS" w:cs="OpenSymbol;Arial Unicode MS"/>
    </w:rPr>
  </w:style>
  <w:style w:type="character" w:styleId="WWCharLFO2LVL9">
    <w:name w:val="WW_CharLFO2LVL9"/>
    <w:qFormat/>
    <w:rPr>
      <w:rFonts w:ascii="OpenSymbol;Arial Unicode MS" w:hAnsi="OpenSymbol;Arial Unicode MS" w:cs="OpenSymbol;Arial Unicode MS"/>
    </w:rPr>
  </w:style>
  <w:style w:type="character" w:styleId="WWCharLFO3LVL1">
    <w:name w:val="WW_CharLFO3LVL1"/>
    <w:qFormat/>
    <w:rPr>
      <w:rFonts w:ascii="Times New Roman" w:hAnsi="Times New Roman" w:cs="Times New Roma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Elenco">
    <w:name w:val="List"/>
    <w:basedOn w:val="Corpodeltesto"/>
    <w:pPr>
      <w:suppressAutoHyphens w:val="true"/>
    </w:pPr>
    <w:rPr>
      <w:rFonts w:cs="Mangal"/>
    </w:rPr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Mangal"/>
    </w:rPr>
  </w:style>
  <w:style w:type="paragraph" w:styleId="Titolo2">
    <w:name w:val="Titolo2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11">
    <w:name w:val="Titolo1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Rientrocorpodeltesto">
    <w:name w:val="Body Text Indent"/>
    <w:basedOn w:val="Normal"/>
    <w:pPr>
      <w:suppressAutoHyphens w:val="true"/>
      <w:spacing w:before="0" w:after="120"/>
      <w:ind w:left="283" w:hanging="0"/>
    </w:pPr>
    <w:rPr>
      <w:rFonts w:ascii="MS Sans Serif" w:hAnsi="MS Sans Serif" w:eastAsia="MS Sans Serif" w:cs="MS Sans Serif"/>
      <w:sz w:val="20"/>
      <w:szCs w:val="20"/>
      <w:lang w:val="en-US"/>
    </w:rPr>
  </w:style>
  <w:style w:type="paragraph" w:styleId="Testocommento1">
    <w:name w:val="Testo commento1"/>
    <w:basedOn w:val="Normal"/>
    <w:qFormat/>
    <w:pPr>
      <w:suppressAutoHyphens w:val="true"/>
    </w:pPr>
    <w:rPr>
      <w:sz w:val="20"/>
      <w:szCs w:val="20"/>
    </w:rPr>
  </w:style>
  <w:style w:type="paragraph" w:styleId="Soggettocommento">
    <w:name w:val="Soggetto commento"/>
    <w:basedOn w:val="Testocommento1"/>
    <w:next w:val="Testocommento1"/>
    <w:qFormat/>
    <w:pPr>
      <w:suppressAutoHyphens w:val="true"/>
    </w:pPr>
    <w:rPr>
      <w:b/>
      <w:bCs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Intestazione">
    <w:name w:val="Header"/>
    <w:basedOn w:val="Normal"/>
    <w:pPr>
      <w:suppressLineNumbers/>
      <w:tabs>
        <w:tab w:val="center" w:pos="4680" w:leader="none"/>
        <w:tab w:val="right" w:pos="9360" w:leader="none"/>
      </w:tabs>
      <w:suppressAutoHyphens w:val="true"/>
    </w:pPr>
    <w:rPr/>
  </w:style>
  <w:style w:type="paragraph" w:styleId="NormaleWeb">
    <w:name w:val="Normale (Web)"/>
    <w:basedOn w:val="Normal"/>
    <w:qFormat/>
    <w:pPr>
      <w:suppressAutoHyphens w:val="true"/>
      <w:spacing w:before="280" w:after="119"/>
    </w:pPr>
    <w:rPr/>
  </w:style>
  <w:style w:type="paragraph" w:styleId="Paragrafoelenco">
    <w:name w:val="Paragrafo elenco"/>
    <w:basedOn w:val="Normal"/>
    <w:qFormat/>
    <w:pPr>
      <w:suppressAutoHyphens w:val="true"/>
      <w:ind w:left="708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LibreOffice/5.4.7.2$Windows_x86 LibreOffice_project/c838ef25c16710f8838b1faec480ebba495259d0</Application>
  <Pages>2</Pages>
  <Words>237</Words>
  <Characters>1938</Characters>
  <CharactersWithSpaces>2166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2019-10-15T17:10:00Z</dcterms:created>
  <dc:creator>Ada Russo</dc:creator>
  <dc:description/>
  <dc:language>it-IT</dc:language>
  <cp:lastModifiedBy>Poli Annalisa</cp:lastModifiedBy>
  <cp:lastPrinted>2018-10-12T10:51:00Z</cp:lastPrinted>
  <dcterms:modified xsi:type="dcterms:W3CDTF">2023-11-17T07:06:00Z</dcterms:modified>
  <cp:revision>12</cp:revision>
  <dc:subject/>
  <dc:title> </dc:title>
</cp:coreProperties>
</file>