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  <w:u w:val="single"/>
        </w:rPr>
        <w:t>Allegato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bCs/>
          <w:sz w:val="24"/>
          <w:szCs w:val="24"/>
          <w:u w:val="single"/>
        </w:rPr>
        <w:t>2</w:t>
      </w:r>
      <w:r>
        <w:rPr>
          <w:rFonts w:ascii="Calibri" w:hAnsi="Calibri"/>
          <w:b/>
          <w:bCs/>
          <w:sz w:val="24"/>
          <w:szCs w:val="24"/>
          <w:u w:val="single"/>
        </w:rPr>
        <w:t xml:space="preserve"> – Istanza di partecipazione </w:t>
      </w:r>
      <w:r>
        <w:rPr>
          <w:rFonts w:ascii="Calibri" w:hAnsi="Calibri"/>
          <w:b/>
          <w:bCs/>
          <w:sz w:val="24"/>
          <w:szCs w:val="24"/>
          <w:u w:val="single"/>
        </w:rPr>
        <w:t>e dichiarazioni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</w:r>
    </w:p>
    <w:p>
      <w:pPr>
        <w:pStyle w:val="Normal"/>
        <w:jc w:val="right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Spett.le</w:t>
      </w:r>
    </w:p>
    <w:p>
      <w:pPr>
        <w:pStyle w:val="Normal"/>
        <w:jc w:val="right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Calibri" w:hAnsi="Calibri"/>
          <w:b/>
          <w:sz w:val="24"/>
          <w:szCs w:val="24"/>
        </w:rPr>
        <w:t>Comune di Firenze</w:t>
      </w:r>
    </w:p>
    <w:p>
      <w:pPr>
        <w:pStyle w:val="Normal"/>
        <w:jc w:val="right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[Indirizzo PEC]</w:t>
      </w:r>
    </w:p>
    <w:p>
      <w:pPr>
        <w:pStyle w:val="Normal"/>
        <w:jc w:val="right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</w:r>
    </w:p>
    <w:p>
      <w:pPr>
        <w:pStyle w:val="Normal"/>
        <w:jc w:val="right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CIDFont+F4" w:hAnsi="CIDFont+F4"/>
          <w:sz w:val="20"/>
          <w:szCs w:val="20"/>
          <w:highlight w:val="yellow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 xml:space="preserve">AVVISO DI ISTRUTTORIA PUBBLICA PER LA CO-PROGETTAZIONE EX ART. 55 DEL D.LGS. 117/2017 (CODICE DEL TERZO SETTORE) FINALIZZATA ALLA </w:t>
      </w:r>
      <w:r>
        <w:rPr>
          <w:rStyle w:val="Carpredefinitoparagrafo"/>
          <w:rFonts w:ascii="Calibri" w:hAnsi="Calibri"/>
          <w:b/>
          <w:bCs/>
          <w:sz w:val="24"/>
          <w:szCs w:val="24"/>
          <w:u w:val="none"/>
        </w:rPr>
        <w:t xml:space="preserve">INDIVIDUAZIONE DI ENTI DEL TERZO SETTORE </w:t>
      </w:r>
      <w:r>
        <w:rPr>
          <w:rFonts w:ascii="Calibri" w:hAnsi="Calibri"/>
          <w:b/>
          <w:bCs/>
          <w:sz w:val="24"/>
          <w:szCs w:val="24"/>
          <w:u w:val="none"/>
        </w:rPr>
        <w:t>DISPONIBIL</w:t>
      </w:r>
      <w:r>
        <w:rPr>
          <w:rFonts w:ascii="Calibri" w:hAnsi="Calibri"/>
          <w:b/>
          <w:bCs/>
          <w:sz w:val="24"/>
          <w:szCs w:val="24"/>
          <w:u w:val="none"/>
        </w:rPr>
        <w:t>I</w:t>
      </w:r>
      <w:r>
        <w:rPr>
          <w:rFonts w:ascii="Calibri" w:hAnsi="Calibri"/>
          <w:b/>
          <w:bCs/>
          <w:sz w:val="24"/>
          <w:szCs w:val="24"/>
          <w:u w:val="none"/>
        </w:rPr>
        <w:t xml:space="preserve"> ALLA CO-PROGETTAZIONE </w:t>
      </w:r>
      <w:r>
        <w:rPr>
          <w:rFonts w:ascii="Calibri" w:hAnsi="Calibri"/>
          <w:b/>
          <w:bCs/>
          <w:sz w:val="24"/>
          <w:szCs w:val="24"/>
          <w:u w:val="none"/>
        </w:rPr>
        <w:t>PER</w:t>
      </w:r>
      <w:r>
        <w:rPr>
          <w:rStyle w:val="Carpredefinitoparagrafo"/>
          <w:rFonts w:ascii="Calibri" w:hAnsi="Calibri"/>
          <w:b/>
          <w:bCs/>
          <w:sz w:val="24"/>
          <w:szCs w:val="24"/>
          <w:u w:val="none"/>
        </w:rPr>
        <w:t xml:space="preserve"> UTILIZZO E VALORIZZAZIONE </w:t>
      </w:r>
      <w:r>
        <w:rPr>
          <w:rStyle w:val="Carpredefinitoparagrafo"/>
          <w:rFonts w:ascii="Calibri" w:hAnsi="Calibri"/>
          <w:b/>
          <w:bCs/>
          <w:sz w:val="24"/>
          <w:szCs w:val="24"/>
          <w:u w:val="none"/>
        </w:rPr>
        <w:t xml:space="preserve">DELLA </w:t>
      </w:r>
      <w:r>
        <w:rPr>
          <w:rStyle w:val="Carpredefinitoparagrafo"/>
          <w:rFonts w:ascii="Calibri" w:hAnsi="Calibri"/>
          <w:b/>
          <w:bCs/>
          <w:sz w:val="24"/>
          <w:szCs w:val="24"/>
          <w:u w:val="none"/>
        </w:rPr>
        <w:t>FATTORIA DEI RAGAZZI</w:t>
      </w:r>
      <w:r>
        <w:rPr>
          <w:rStyle w:val="Carpredefinitoparagrafo"/>
          <w:rFonts w:ascii="Calibri" w:hAnsi="Calibri"/>
          <w:b/>
          <w:bCs/>
          <w:sz w:val="24"/>
          <w:szCs w:val="24"/>
          <w:u w:val="none"/>
        </w:rPr>
        <w:t xml:space="preserve">-Q4 </w:t>
      </w:r>
      <w:r>
        <w:rPr>
          <w:rStyle w:val="Carpredefinitoparagrafo"/>
          <w:rFonts w:ascii="Calibri" w:hAnsi="Calibri"/>
          <w:b/>
          <w:bCs/>
          <w:sz w:val="24"/>
          <w:szCs w:val="24"/>
          <w:u w:val="none"/>
        </w:rPr>
        <w:t>CON</w:t>
      </w:r>
      <w:r>
        <w:rPr>
          <w:rStyle w:val="Carpredefinitoparagrafo"/>
          <w:rFonts w:ascii="Calibri" w:hAnsi="Calibri"/>
          <w:b/>
          <w:bCs/>
          <w:sz w:val="24"/>
          <w:szCs w:val="24"/>
          <w:u w:val="none"/>
        </w:rPr>
        <w:t xml:space="preserve"> FINALITÀ </w:t>
      </w:r>
      <w:r>
        <w:rPr>
          <w:rStyle w:val="Carpredefinitoparagrafo"/>
          <w:rFonts w:ascii="Calibri" w:hAnsi="Calibri"/>
          <w:b/>
          <w:bCs/>
          <w:sz w:val="24"/>
          <w:szCs w:val="24"/>
          <w:u w:val="none"/>
        </w:rPr>
        <w:t>DI EDUCAZIONE AMBIENTALE</w:t>
      </w:r>
    </w:p>
    <w:p>
      <w:pPr>
        <w:pStyle w:val="Normal"/>
        <w:jc w:val="both"/>
        <w:rPr>
          <w:rFonts w:ascii="Calibri" w:hAnsi="Calibri"/>
          <w:b/>
          <w:b/>
          <w:sz w:val="24"/>
          <w:szCs w:val="24"/>
          <w:u w:val="none"/>
        </w:rPr>
      </w:pPr>
      <w:r>
        <w:rPr>
          <w:rFonts w:ascii="Calibri" w:hAnsi="Calibri"/>
          <w:b/>
          <w:sz w:val="24"/>
          <w:szCs w:val="24"/>
          <w:u w:val="none"/>
        </w:rPr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ATTENZIONE: Nel caso di soggetti associati o in partenariato progettuale, ogni soggetto deve compilare singolarmente la domanda di partecipazione in formato digitale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tbl>
      <w:tblPr>
        <w:tblW w:w="9660" w:type="dxa"/>
        <w:jc w:val="left"/>
        <w:tblInd w:w="46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35"/>
        <w:gridCol w:w="975"/>
        <w:gridCol w:w="2880"/>
        <w:gridCol w:w="975"/>
        <w:gridCol w:w="2895"/>
      </w:tblGrid>
      <w:tr>
        <w:trPr/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Il sottoscritto</w:t>
            </w:r>
          </w:p>
        </w:tc>
        <w:tc>
          <w:tcPr>
            <w:tcW w:w="77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Nato a </w:t>
            </w:r>
          </w:p>
        </w:tc>
        <w:tc>
          <w:tcPr>
            <w:tcW w:w="385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Il 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Residente a </w:t>
            </w:r>
          </w:p>
        </w:tc>
        <w:tc>
          <w:tcPr>
            <w:tcW w:w="772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29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C.F. del Dichiarante</w:t>
            </w:r>
          </w:p>
        </w:tc>
        <w:tc>
          <w:tcPr>
            <w:tcW w:w="67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96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IN QUALITA’ DI: </w:t>
            </w:r>
            <w:r>
              <w:rPr>
                <w:rFonts w:ascii="Calibri" w:hAnsi="Calibri"/>
                <w:sz w:val="24"/>
                <w:szCs w:val="24"/>
              </w:rPr>
              <w:t>(</w:t>
            </w:r>
            <w:r>
              <w:rPr>
                <w:rFonts w:ascii="Calibri" w:hAnsi="Calibri"/>
                <w:i/>
                <w:sz w:val="24"/>
                <w:szCs w:val="24"/>
              </w:rPr>
              <w:t>indicare la carica sociale ricoperta o, se procuratore, precisare gli estremi della procura</w:t>
            </w:r>
            <w:r>
              <w:rPr>
                <w:rFonts w:ascii="Calibri" w:hAnsi="Calibri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96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tbl>
      <w:tblPr>
        <w:tblW w:w="9645" w:type="dxa"/>
        <w:jc w:val="left"/>
        <w:tblInd w:w="6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0"/>
        <w:gridCol w:w="975"/>
        <w:gridCol w:w="960"/>
        <w:gridCol w:w="45"/>
        <w:gridCol w:w="5745"/>
      </w:tblGrid>
      <w:tr>
        <w:trPr/>
        <w:tc>
          <w:tcPr>
            <w:tcW w:w="3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dell’Ente (</w:t>
            </w:r>
            <w:r>
              <w:rPr>
                <w:rFonts w:ascii="Calibri" w:hAnsi="Calibri"/>
                <w:i/>
                <w:sz w:val="24"/>
                <w:szCs w:val="24"/>
              </w:rPr>
              <w:t xml:space="preserve">denominazione e ragione sociale </w:t>
            </w:r>
            <w:r>
              <w:rPr>
                <w:rFonts w:ascii="Calibri" w:hAnsi="Calibri"/>
                <w:i/>
                <w:sz w:val="24"/>
                <w:szCs w:val="24"/>
              </w:rPr>
              <w:t>e forma giuridica</w:t>
            </w:r>
            <w:r>
              <w:rPr>
                <w:rFonts w:ascii="Calibri" w:hAnsi="Calibri"/>
                <w:i/>
                <w:sz w:val="24"/>
                <w:szCs w:val="24"/>
              </w:rPr>
              <w:t>)</w:t>
            </w:r>
          </w:p>
        </w:tc>
        <w:tc>
          <w:tcPr>
            <w:tcW w:w="5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C.F. dell’Ente :</w:t>
            </w:r>
          </w:p>
        </w:tc>
        <w:tc>
          <w:tcPr>
            <w:tcW w:w="772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289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Partita I.V.A (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>se in possesso</w:t>
            </w:r>
            <w:r>
              <w:rPr>
                <w:rFonts w:ascii="Calibri" w:hAnsi="Calibri"/>
                <w:sz w:val="24"/>
                <w:szCs w:val="24"/>
              </w:rPr>
              <w:t>):</w:t>
            </w:r>
          </w:p>
        </w:tc>
        <w:tc>
          <w:tcPr>
            <w:tcW w:w="67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04" w:hRule="atLeast"/>
        </w:trPr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ISCRITTO</w:t>
            </w:r>
          </w:p>
        </w:tc>
        <w:tc>
          <w:tcPr>
            <w:tcW w:w="198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RUNTS </w:t>
            </w:r>
          </w:p>
        </w:tc>
        <w:tc>
          <w:tcPr>
            <w:tcW w:w="5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Anagrafe delle Onlus </w:t>
            </w:r>
          </w:p>
        </w:tc>
      </w:tr>
      <w:tr>
        <w:trPr>
          <w:trHeight w:val="438" w:hRule="atLeast"/>
        </w:trPr>
        <w:tc>
          <w:tcPr>
            <w:tcW w:w="390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N ° ….....................</w:t>
            </w:r>
          </w:p>
        </w:tc>
        <w:tc>
          <w:tcPr>
            <w:tcW w:w="5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del</w:t>
            </w:r>
          </w:p>
        </w:tc>
      </w:tr>
      <w:tr>
        <w:trPr>
          <w:trHeight w:val="438" w:hRule="atLeast"/>
        </w:trPr>
        <w:tc>
          <w:tcPr>
            <w:tcW w:w="390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SEDE LEGALE: </w:t>
            </w:r>
            <w:r>
              <w:rPr>
                <w:rFonts w:ascii="Calibri" w:hAnsi="Calibri"/>
                <w:b w:val="false"/>
                <w:bCs w:val="false"/>
                <w:i/>
                <w:sz w:val="24"/>
                <w:szCs w:val="24"/>
              </w:rPr>
              <w:t xml:space="preserve">(indirizzo): </w:t>
            </w:r>
          </w:p>
        </w:tc>
        <w:tc>
          <w:tcPr>
            <w:tcW w:w="5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508" w:hRule="atLeast"/>
        </w:trPr>
        <w:tc>
          <w:tcPr>
            <w:tcW w:w="390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 xml:space="preserve">SEDE/I OPERATIVA/E: </w:t>
            </w:r>
            <w:r>
              <w:rPr>
                <w:rFonts w:ascii="Calibri" w:hAnsi="Calibri"/>
                <w:b w:val="false"/>
                <w:bCs w:val="false"/>
                <w:i/>
                <w:sz w:val="24"/>
                <w:szCs w:val="24"/>
              </w:rPr>
              <w:t>(indirizzo)</w:t>
            </w:r>
          </w:p>
        </w:tc>
        <w:tc>
          <w:tcPr>
            <w:tcW w:w="57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563"/>
        <w:gridCol w:w="2329"/>
        <w:gridCol w:w="963"/>
        <w:gridCol w:w="964"/>
        <w:gridCol w:w="2899"/>
      </w:tblGrid>
      <w:tr>
        <w:trPr/>
        <w:tc>
          <w:tcPr>
            <w:tcW w:w="24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sz w:val="24"/>
                <w:szCs w:val="24"/>
              </w:rPr>
              <w:t>NUMERO DI TELEFONO: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CELLULARE: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E-MAIL: </w:t>
            </w:r>
          </w:p>
        </w:tc>
        <w:tc>
          <w:tcPr>
            <w:tcW w:w="2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PEC: </w:t>
            </w:r>
          </w:p>
        </w:tc>
        <w:tc>
          <w:tcPr>
            <w:tcW w:w="38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avvalendomi della facoltà concessami dagli articoli 46 e 47 del DPR n° 445/2000, per la documentazione relativa alla selezione pubblica in oggetto, consapevole delle sanzioni penali previste dall’articolo 76 del DPR n° 445/2000, per le ipotesi di falsità in atti e dichiarazioni mendaci ivi indicate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  <w:u w:val="none"/>
        </w:rPr>
        <w:t>DICHIAR</w:t>
      </w:r>
      <w:r>
        <w:rPr>
          <w:rFonts w:ascii="Calibri" w:hAnsi="Calibri"/>
          <w:b/>
          <w:bCs/>
          <w:sz w:val="24"/>
          <w:szCs w:val="24"/>
          <w:u w:val="none"/>
        </w:rPr>
        <w:t>O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/>
      </w:pPr>
      <w:r>
        <w:rPr>
          <w:rFonts w:ascii="Calibri" w:hAnsi="Calibri"/>
          <w:b/>
          <w:bCs w:val="false"/>
          <w:sz w:val="24"/>
          <w:szCs w:val="24"/>
          <w:u w:val="none"/>
        </w:rPr>
        <w:t xml:space="preserve">1. </w:t>
      </w:r>
      <w:r>
        <w:rPr>
          <w:rFonts w:ascii="Calibri" w:hAnsi="Calibri"/>
          <w:b/>
          <w:bCs w:val="false"/>
          <w:sz w:val="24"/>
          <w:szCs w:val="24"/>
          <w:u w:val="none"/>
        </w:rPr>
        <w:t>che l’Ente</w:t>
      </w:r>
      <w:r>
        <w:rPr>
          <w:rFonts w:ascii="Calibri" w:hAnsi="Calibri"/>
          <w:b/>
          <w:bCs w:val="false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bCs w:val="false"/>
          <w:sz w:val="24"/>
          <w:szCs w:val="24"/>
          <w:u w:val="none"/>
        </w:rPr>
        <w:t>è</w:t>
      </w:r>
      <w:r>
        <w:rPr>
          <w:rFonts w:ascii="Calibri" w:hAnsi="Calibri"/>
          <w:b/>
          <w:bCs w:val="false"/>
          <w:sz w:val="24"/>
          <w:szCs w:val="24"/>
          <w:u w:val="none"/>
        </w:rPr>
        <w:t xml:space="preserve"> iscritto a</w:t>
      </w:r>
      <w:r>
        <w:rPr>
          <w:rFonts w:ascii="Calibri" w:hAnsi="Calibri"/>
          <w:b/>
          <w:bCs w:val="false"/>
          <w:sz w:val="24"/>
          <w:szCs w:val="24"/>
          <w:u w:val="none"/>
        </w:rPr>
        <w:t>:</w:t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20"/>
          <w:tab w:val="left" w:pos="8112" w:leader="none"/>
        </w:tabs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377825</wp:posOffset>
                </wp:positionH>
                <wp:positionV relativeFrom="paragraph">
                  <wp:posOffset>49530</wp:posOffset>
                </wp:positionV>
                <wp:extent cx="137795" cy="137795"/>
                <wp:effectExtent l="0" t="0" r="0" b="0"/>
                <wp:wrapNone/>
                <wp:docPr id="1" name="Forma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3" fillcolor="#dddddd" stroked="t" style="position:absolute;margin-left:29.75pt;margin-top:3.9pt;width:10.75pt;height:10.75pt">
                <w10:wrap type="none"/>
                <v:fill o:detectmouseclick="t" color2="#222222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b/>
          <w:bCs w:val="false"/>
          <w:sz w:val="24"/>
          <w:szCs w:val="24"/>
          <w:u w:val="none"/>
        </w:rPr>
        <w:t xml:space="preserve">INPS  </w:t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91"/>
        <w:gridCol w:w="1927"/>
        <w:gridCol w:w="964"/>
        <w:gridCol w:w="964"/>
        <w:gridCol w:w="2892"/>
      </w:tblGrid>
      <w:tr>
        <w:trPr/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Ufficio/Sede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Indirizzo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CAP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Città</w:t>
            </w:r>
          </w:p>
        </w:tc>
      </w:tr>
      <w:tr>
        <w:trPr/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Matricola Azienda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Nr.Dipendenti</w:t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CCNL applicato al personale dipendente (T.determinato o T. indeterminato)</w:t>
            </w:r>
          </w:p>
        </w:tc>
      </w:tr>
      <w:tr>
        <w:trPr/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8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502285</wp:posOffset>
                </wp:positionH>
                <wp:positionV relativeFrom="paragraph">
                  <wp:posOffset>19050</wp:posOffset>
                </wp:positionV>
                <wp:extent cx="127635" cy="160655"/>
                <wp:effectExtent l="0" t="0" r="0" b="0"/>
                <wp:wrapNone/>
                <wp:docPr id="2" name="Forma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" cy="160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" fillcolor="#dddddd" stroked="t" style="position:absolute;margin-left:39.55pt;margin-top:1.5pt;width:9.95pt;height:12.55pt">
                <w10:wrap type="none"/>
                <v:fill o:detectmouseclick="t" color2="#222222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b/>
          <w:bCs w:val="false"/>
          <w:sz w:val="24"/>
          <w:szCs w:val="24"/>
          <w:u w:val="none"/>
        </w:rPr>
        <w:t>INAIL</w:t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tbl>
      <w:tblPr>
        <w:tblW w:w="9576" w:type="dxa"/>
        <w:jc w:val="left"/>
        <w:tblInd w:w="12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32"/>
        <w:gridCol w:w="1932"/>
        <w:gridCol w:w="960"/>
        <w:gridCol w:w="960"/>
        <w:gridCol w:w="2892"/>
      </w:tblGrid>
      <w:tr>
        <w:trPr/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Ufficio/Sede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Indirizzo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CAP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Città</w:t>
            </w:r>
          </w:p>
        </w:tc>
      </w:tr>
      <w:tr>
        <w:trPr/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422" w:hRule="atLeast"/>
        </w:trPr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Tel.</w:t>
            </w:r>
          </w:p>
        </w:tc>
        <w:tc>
          <w:tcPr>
            <w:tcW w:w="48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P.A.T.</w:t>
            </w:r>
          </w:p>
        </w:tc>
      </w:tr>
      <w:tr>
        <w:trPr/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8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ALTRO ENTE PREVIDEN</w:t>
      </w:r>
      <w:r>
        <w:rPr>
          <w:rFonts w:ascii="Calibri" w:hAnsi="Calibri"/>
          <w:b/>
          <w:bCs w:val="false"/>
          <w:sz w:val="24"/>
          <w:szCs w:val="24"/>
          <w:u w:val="none"/>
        </w:rPr>
        <w:t>ZIALE</w:t>
      </w: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 xml:space="preserve">: </w:t>
      </w: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>(</w:t>
      </w: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>Indicare quale</w:t>
      </w: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 xml:space="preserve">) </w:t>
      </w: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>________________________</w:t>
      </w:r>
    </w:p>
    <w:p>
      <w:pPr>
        <w:pStyle w:val="Normal"/>
        <w:jc w:val="left"/>
        <w:rPr>
          <w:rFonts w:ascii="Calibri" w:hAnsi="Calibri"/>
          <w:b/>
          <w:b/>
          <w:bCs w:val="false"/>
          <w:color w:val="000000"/>
          <w:sz w:val="24"/>
          <w:szCs w:val="24"/>
          <w:highlight w:val="yellow"/>
          <w:u w:val="none"/>
        </w:rPr>
      </w:pPr>
      <w:r>
        <w:rPr>
          <w:rFonts w:ascii="Calibri" w:hAnsi="Calibri"/>
          <w:b/>
          <w:bCs w:val="false"/>
          <w:color w:val="000000"/>
          <w:sz w:val="24"/>
          <w:szCs w:val="24"/>
          <w:highlight w:val="yellow"/>
          <w:u w:val="none"/>
        </w:rPr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NON ISCRITTO AD ALCUN ENTE PREVIDENZIALE per le seguenti motivazioni:</w:t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/>
          <w:bCs w:val="false"/>
          <w:sz w:val="24"/>
          <w:szCs w:val="24"/>
          <w:u w:val="none"/>
        </w:rPr>
        <w:t>.</w:t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19685</wp:posOffset>
                </wp:positionH>
                <wp:positionV relativeFrom="paragraph">
                  <wp:posOffset>19050</wp:posOffset>
                </wp:positionV>
                <wp:extent cx="160655" cy="160655"/>
                <wp:effectExtent l="0" t="0" r="0" b="0"/>
                <wp:wrapNone/>
                <wp:docPr id="3" name="Forma 4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_0" fillcolor="#dddddd" stroked="t" style="position:absolute;margin-left:1.55pt;margin-top:1.5pt;width:12.55pt;height:12.55pt">
                <w10:wrap type="none"/>
                <v:fill o:detectmouseclick="t" color2="#222222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b/>
          <w:bCs w:val="false"/>
          <w:sz w:val="24"/>
          <w:szCs w:val="24"/>
          <w:u w:val="none"/>
        </w:rPr>
        <w:t xml:space="preserve">       </w:t>
      </w:r>
      <w:r>
        <w:rPr>
          <w:rFonts w:ascii="Calibri" w:hAnsi="Calibri"/>
          <w:b/>
          <w:bCs w:val="false"/>
          <w:sz w:val="24"/>
          <w:szCs w:val="24"/>
          <w:u w:val="none"/>
        </w:rPr>
        <w:t>Agenzia delle Entrate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di riferimento dell’Ente</w:t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tbl>
      <w:tblPr>
        <w:tblW w:w="9516" w:type="dxa"/>
        <w:jc w:val="left"/>
        <w:tblInd w:w="18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72"/>
        <w:gridCol w:w="2892"/>
        <w:gridCol w:w="960"/>
        <w:gridCol w:w="2892"/>
      </w:tblGrid>
      <w:tr>
        <w:trPr/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Ufficio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Indirizzo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CAP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Città</w:t>
            </w:r>
          </w:p>
        </w:tc>
      </w:tr>
      <w:tr>
        <w:trPr/>
        <w:tc>
          <w:tcPr>
            <w:tcW w:w="2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/>
      </w:pPr>
      <w:r>
        <w:rPr>
          <w:rFonts w:ascii="Calibri" w:hAnsi="Calibri"/>
          <w:b/>
          <w:bCs w:val="false"/>
          <w:sz w:val="24"/>
          <w:szCs w:val="24"/>
          <w:u w:val="none"/>
        </w:rPr>
        <w:t>2</w:t>
      </w:r>
      <w:r>
        <w:rPr>
          <w:rFonts w:ascii="Calibri" w:hAnsi="Calibri"/>
          <w:b/>
          <w:bCs w:val="false"/>
          <w:sz w:val="24"/>
          <w:szCs w:val="24"/>
          <w:u w:val="none"/>
        </w:rPr>
        <w:t xml:space="preserve">.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che l’ente è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tenuto all'applicazione delle norme che disciplinano il diritto al lavoro dei disabili ed è in regola con le norme stesse, nonché ha ottemperato agli obblighi prescritti dalle stesse norme;</w:t>
      </w:r>
    </w:p>
    <w:p>
      <w:pPr>
        <w:pStyle w:val="Normal"/>
        <w:jc w:val="left"/>
        <w:rPr>
          <w:rFonts w:ascii="Calibri" w:hAnsi="Calibri"/>
          <w:b/>
          <w:b/>
          <w:bCs w:val="false"/>
          <w:sz w:val="24"/>
          <w:szCs w:val="24"/>
          <w:u w:val="none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Indicare l'ufficio competente: ______________________________________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Oppure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19685</wp:posOffset>
                </wp:positionH>
                <wp:positionV relativeFrom="paragraph">
                  <wp:posOffset>19050</wp:posOffset>
                </wp:positionV>
                <wp:extent cx="160655" cy="160655"/>
                <wp:effectExtent l="0" t="0" r="0" b="0"/>
                <wp:wrapNone/>
                <wp:docPr id="4" name="Forma 4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_1" fillcolor="#dddddd" stroked="t" style="position:absolute;margin-left:1.55pt;margin-top:1.5pt;width:12.55pt;height:12.55pt">
                <w10:wrap type="none"/>
                <v:fill o:detectmouseclick="t" color2="#222222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    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che l’ente non è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assoggettato alle norme che disciplinano il diritto al lavoro dei disabili in quanto ha un numero di dipendenti inferiore a 15;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19685</wp:posOffset>
                </wp:positionH>
                <wp:positionV relativeFrom="paragraph">
                  <wp:posOffset>19050</wp:posOffset>
                </wp:positionV>
                <wp:extent cx="160655" cy="160655"/>
                <wp:effectExtent l="0" t="0" r="0" b="0"/>
                <wp:wrapNone/>
                <wp:docPr id="5" name="Forma 4_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_2" fillcolor="#dddddd" stroked="t" style="position:absolute;margin-left:1.55pt;margin-top:1.5pt;width:12.55pt;height:12.55pt">
                <w10:wrap type="none"/>
                <v:fill o:detectmouseclick="t" color2="#222222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    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che l’ente non è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19685</wp:posOffset>
                </wp:positionH>
                <wp:positionV relativeFrom="paragraph">
                  <wp:posOffset>19050</wp:posOffset>
                </wp:positionV>
                <wp:extent cx="160655" cy="160655"/>
                <wp:effectExtent l="0" t="0" r="0" b="0"/>
                <wp:wrapNone/>
                <wp:docPr id="6" name="Forma 4_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_3" fillcolor="#dddddd" stroked="t" style="position:absolute;margin-left:1.55pt;margin-top:1.5pt;width:12.55pt;height:12.55pt">
                <w10:wrap type="none"/>
                <v:fill o:detectmouseclick="t" color2="#222222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    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che l’ente non è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tenuto all'applicazione delle norme che disciplinano il diritto al lavoro dei disabili per i motivi sotto indicati: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_____________________________________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___________________________________________</w:t>
      </w:r>
    </w:p>
    <w:p>
      <w:pPr>
        <w:pStyle w:val="Normal"/>
        <w:jc w:val="left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3</w:t>
      </w:r>
      <w:r>
        <w:rPr>
          <w:rFonts w:ascii="Calibri" w:hAnsi="Calibri"/>
          <w:b/>
          <w:bCs w:val="false"/>
          <w:sz w:val="24"/>
          <w:szCs w:val="24"/>
          <w:u w:val="none"/>
        </w:rPr>
        <w:t>.</w:t>
      </w:r>
      <w:r>
        <w:rPr>
          <w:rFonts w:ascii="Calibri" w:hAnsi="Calibri"/>
          <w:sz w:val="24"/>
          <w:szCs w:val="24"/>
        </w:rPr>
        <w:t xml:space="preserve"> di non aver riportato condanne penali e non essere soggetto a procedimenti penali che impediscano i rapporti di lavoro con la Pubblica Amministrazione </w:t>
      </w:r>
      <w:r>
        <w:rPr>
          <w:rFonts w:ascii="Calibri" w:hAnsi="Calibri"/>
          <w:sz w:val="24"/>
          <w:szCs w:val="24"/>
        </w:rPr>
        <w:t xml:space="preserve">e, in particolare, l’insussistenza di </w:t>
      </w:r>
      <w:r>
        <w:rPr>
          <w:rFonts w:ascii="Calibri" w:hAnsi="Calibri"/>
          <w:b w:val="false"/>
          <w:bCs w:val="false"/>
          <w:sz w:val="24"/>
          <w:szCs w:val="24"/>
        </w:rPr>
        <w:t>cause di divieto, di sospensione o di decadenza di cui all’art. 67 del D.Lgs. 6.9.2011, n. 159</w:t>
      </w:r>
      <w:r>
        <w:rPr>
          <w:rFonts w:ascii="Calibri" w:hAnsi="Calibri"/>
          <w:sz w:val="24"/>
          <w:szCs w:val="24"/>
        </w:rPr>
        <w:t>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4</w:t>
      </w:r>
      <w:r>
        <w:rPr>
          <w:rFonts w:ascii="Calibri" w:hAnsi="Calibri"/>
          <w:b/>
          <w:bCs w:val="false"/>
          <w:sz w:val="24"/>
          <w:szCs w:val="24"/>
          <w:u w:val="none"/>
        </w:rPr>
        <w:t xml:space="preserve">. </w:t>
      </w:r>
      <w:r>
        <w:rPr>
          <w:rFonts w:ascii="Calibri" w:hAnsi="Calibri"/>
          <w:sz w:val="24"/>
          <w:szCs w:val="24"/>
        </w:rPr>
        <w:t>che tutti i componenti dell’</w:t>
      </w:r>
      <w:r>
        <w:rPr>
          <w:rFonts w:ascii="Calibri" w:hAnsi="Calibri"/>
          <w:sz w:val="24"/>
          <w:szCs w:val="24"/>
        </w:rPr>
        <w:t>Ente</w:t>
      </w:r>
      <w:r>
        <w:rPr>
          <w:rFonts w:ascii="Calibri" w:hAnsi="Calibri"/>
          <w:sz w:val="24"/>
          <w:szCs w:val="24"/>
        </w:rPr>
        <w:t xml:space="preserve"> da </w:t>
      </w:r>
      <w:r>
        <w:rPr>
          <w:rFonts w:ascii="Calibri" w:hAnsi="Calibri"/>
          <w:b w:val="false"/>
          <w:bCs w:val="false"/>
          <w:sz w:val="24"/>
          <w:szCs w:val="24"/>
        </w:rPr>
        <w:t>me rappresentat</w:t>
      </w:r>
      <w:r>
        <w:rPr>
          <w:rFonts w:ascii="Calibri" w:hAnsi="Calibri"/>
          <w:b w:val="false"/>
          <w:bCs w:val="false"/>
          <w:sz w:val="24"/>
          <w:szCs w:val="24"/>
        </w:rPr>
        <w:t>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che ricoprono cariche associative e/o ruoli di direzione ovvero che hanno poteri di firma e di rappresentanza (di cui </w:t>
      </w:r>
      <w:r>
        <w:rPr>
          <w:rFonts w:ascii="Calibri" w:hAnsi="Calibri"/>
          <w:b w:val="false"/>
          <w:bCs w:val="false"/>
          <w:sz w:val="24"/>
          <w:szCs w:val="24"/>
        </w:rPr>
        <w:t>all’</w:t>
      </w:r>
      <w:r>
        <w:rPr>
          <w:rFonts w:ascii="Calibri" w:hAnsi="Calibri"/>
          <w:b w:val="false"/>
          <w:bCs w:val="false"/>
          <w:sz w:val="24"/>
          <w:szCs w:val="24"/>
        </w:rPr>
        <w:t>allegato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elenco contenente </w:t>
      </w:r>
      <w:r>
        <w:rPr>
          <w:rFonts w:ascii="Calibri" w:hAnsi="Calibri"/>
          <w:b w:val="false"/>
          <w:bCs w:val="false"/>
          <w:sz w:val="24"/>
          <w:szCs w:val="24"/>
        </w:rPr>
        <w:t>le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loro generalità) non hanno riportato condanne penali e non sono soggetti a procedimenti penali che impediscano i rapporti di lavoro con la Pubblica Amministrazione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ed, in particolare, che a carico dei predetti soggetti non sussistono cause di divieto, di sospensione o di decadenza di cui all’art. 67 del D.Lgs. n. 159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del </w:t>
      </w:r>
      <w:r>
        <w:rPr>
          <w:rFonts w:ascii="Calibri" w:hAnsi="Calibri"/>
          <w:b w:val="false"/>
          <w:bCs w:val="false"/>
          <w:sz w:val="24"/>
          <w:szCs w:val="24"/>
        </w:rPr>
        <w:t>6.9.2011;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5</w:t>
      </w:r>
      <w:r>
        <w:rPr>
          <w:rFonts w:ascii="Calibri" w:hAnsi="Calibri"/>
          <w:b/>
          <w:bCs w:val="false"/>
          <w:sz w:val="24"/>
          <w:szCs w:val="24"/>
          <w:u w:val="none"/>
        </w:rPr>
        <w:t>.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che l’ente non </w:t>
      </w:r>
      <w:r>
        <w:rPr>
          <w:rFonts w:ascii="Calibri" w:hAnsi="Calibri"/>
          <w:b w:val="false"/>
          <w:bCs w:val="false"/>
          <w:sz w:val="24"/>
          <w:szCs w:val="24"/>
        </w:rPr>
        <w:t>ha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commesso violazioni gravi, definitivamente accertate alle norme in materia di contributi previdenziali e assistenziali, secondo la legislazione italiana o dello Stato in cui è stabilito; </w:t>
      </w:r>
      <w:r>
        <w:rPr>
          <w:rFonts w:ascii="Calibri" w:hAnsi="Calibri"/>
          <w:b w:val="false"/>
          <w:bCs w:val="false"/>
          <w:sz w:val="24"/>
          <w:szCs w:val="24"/>
        </w:rPr>
        <w:t>a tal proposito precis</w:t>
      </w:r>
      <w:r>
        <w:rPr>
          <w:rFonts w:ascii="Calibri" w:hAnsi="Calibri"/>
          <w:b w:val="false"/>
          <w:bCs w:val="false"/>
          <w:sz w:val="24"/>
          <w:szCs w:val="24"/>
        </w:rPr>
        <w:t>a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che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l’ETS: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□ </w:t>
      </w:r>
      <w:r>
        <w:rPr>
          <w:rFonts w:ascii="Calibri" w:hAnsi="Calibri"/>
          <w:b w:val="false"/>
          <w:bCs w:val="false"/>
          <w:sz w:val="24"/>
          <w:szCs w:val="24"/>
        </w:rPr>
        <w:t>è tenuto agli obblighi contributivi e pertanto soggetto al rilascio del Durc;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□ </w:t>
      </w:r>
      <w:r>
        <w:rPr>
          <w:rFonts w:ascii="Calibri" w:hAnsi="Calibri"/>
          <w:b w:val="false"/>
          <w:bCs w:val="false"/>
          <w:sz w:val="24"/>
          <w:szCs w:val="24"/>
        </w:rPr>
        <w:t>non è tenuto agli obblighi contributivi e pertanto non soggetto al rilascio del Durc;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6</w:t>
      </w:r>
      <w:r>
        <w:rPr>
          <w:rFonts w:ascii="Calibri" w:hAnsi="Calibri"/>
          <w:b/>
          <w:bCs w:val="false"/>
          <w:sz w:val="24"/>
          <w:szCs w:val="24"/>
          <w:u w:val="none"/>
        </w:rPr>
        <w:t>.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che l’ente non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ha </w:t>
      </w:r>
      <w:r>
        <w:rPr>
          <w:rFonts w:ascii="Calibri" w:hAnsi="Calibri"/>
          <w:b w:val="false"/>
          <w:bCs w:val="false"/>
          <w:sz w:val="24"/>
          <w:szCs w:val="24"/>
        </w:rPr>
        <w:t>commesso violazione, definitivamente accertate, rispetto agli obblighi relativi al pagamento delle imposte e tasse secondo la legislazione italiana o quella nello Stato in cui sono stabiliti;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7</w:t>
      </w:r>
      <w:r>
        <w:rPr>
          <w:rFonts w:ascii="Calibri" w:hAnsi="Calibri"/>
          <w:b/>
          <w:bCs w:val="false"/>
          <w:sz w:val="24"/>
          <w:szCs w:val="24"/>
          <w:u w:val="none"/>
        </w:rPr>
        <w:t xml:space="preserve">. </w:t>
      </w:r>
      <w:r>
        <w:rPr>
          <w:rFonts w:ascii="Calibri" w:hAnsi="Calibri"/>
          <w:b w:val="false"/>
          <w:bCs w:val="false"/>
          <w:sz w:val="24"/>
          <w:szCs w:val="24"/>
        </w:rPr>
        <w:t>di non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trova</w:t>
      </w:r>
      <w:r>
        <w:rPr>
          <w:rFonts w:ascii="Calibri" w:hAnsi="Calibri"/>
          <w:b w:val="false"/>
          <w:bCs w:val="false"/>
          <w:sz w:val="24"/>
          <w:szCs w:val="24"/>
        </w:rPr>
        <w:t>rsi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nella condizione prevista dall'art. 53 comma 16-ter del D.Lgs. 165/2001 (pantouflage o revolving door) in quanto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non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ha concluso contratti di lavoro subordinato o autonomo e, comunque,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non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ha attribuito incarichi ad ex dipendenti </w:t>
      </w:r>
      <w:r>
        <w:rPr>
          <w:rFonts w:ascii="Calibri" w:hAnsi="Calibri"/>
          <w:b w:val="false"/>
          <w:bCs w:val="false"/>
          <w:sz w:val="24"/>
          <w:szCs w:val="24"/>
        </w:rPr>
        <w:t>del Comune di Firenze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che hanno cessato il loro rapporto di lavoro da meno di tre anni e che negli ultimi tre anni di servizio hanno esercitato poteri autoritativi o negoziali per conto </w:t>
      </w:r>
      <w:r>
        <w:rPr>
          <w:rFonts w:ascii="Calibri" w:hAnsi="Calibri"/>
          <w:b w:val="false"/>
          <w:bCs w:val="false"/>
          <w:sz w:val="24"/>
          <w:szCs w:val="24"/>
        </w:rPr>
        <w:t>del Comune di Firenze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nei confronti </w:t>
      </w:r>
      <w:r>
        <w:rPr>
          <w:rFonts w:ascii="Calibri" w:hAnsi="Calibri"/>
          <w:b w:val="false"/>
          <w:bCs w:val="false"/>
          <w:sz w:val="24"/>
          <w:szCs w:val="24"/>
        </w:rPr>
        <w:t>dell’ETS dichiarante</w:t>
      </w:r>
      <w:r>
        <w:rPr>
          <w:rFonts w:ascii="Calibri" w:hAnsi="Calibri"/>
          <w:b w:val="false"/>
          <w:bCs w:val="false"/>
          <w:sz w:val="24"/>
          <w:szCs w:val="24"/>
        </w:rPr>
        <w:t>;</w:t>
      </w:r>
    </w:p>
    <w:p>
      <w:pPr>
        <w:pStyle w:val="Normal"/>
        <w:jc w:val="both"/>
        <w:rPr/>
      </w:pPr>
      <w:r>
        <w:rPr>
          <w:rFonts w:ascii="Calibri" w:hAnsi="Calibri"/>
          <w:b/>
          <w:bCs w:val="false"/>
          <w:sz w:val="24"/>
          <w:szCs w:val="24"/>
          <w:u w:val="none"/>
        </w:rPr>
        <w:t>8</w:t>
      </w:r>
      <w:r>
        <w:rPr>
          <w:rFonts w:ascii="Calibri" w:hAnsi="Calibri"/>
          <w:b/>
          <w:bCs w:val="false"/>
          <w:sz w:val="24"/>
          <w:szCs w:val="24"/>
          <w:u w:val="none"/>
        </w:rPr>
        <w:t>.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che </w:t>
      </w:r>
      <w:r>
        <w:rPr>
          <w:rFonts w:ascii="Calibri" w:hAnsi="Calibri"/>
          <w:b w:val="false"/>
          <w:bCs w:val="false"/>
          <w:sz w:val="24"/>
          <w:szCs w:val="24"/>
        </w:rPr>
        <w:t>l’Ente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da me rappresentat</w:t>
      </w:r>
      <w:r>
        <w:rPr>
          <w:rFonts w:ascii="Calibri" w:hAnsi="Calibri"/>
          <w:b w:val="false"/>
          <w:bCs w:val="false"/>
          <w:sz w:val="24"/>
          <w:szCs w:val="24"/>
        </w:rPr>
        <w:t>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rispetta gli obblighi igien</w:t>
      </w:r>
      <w:r>
        <w:rPr>
          <w:rFonts w:ascii="Calibri" w:hAnsi="Calibri"/>
          <w:sz w:val="24"/>
          <w:szCs w:val="24"/>
        </w:rPr>
        <w:t>ico-sanitari, assicurativi, di sicurezza previsti dalla normativa vigente;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9</w:t>
      </w:r>
      <w:r>
        <w:rPr>
          <w:rFonts w:ascii="Calibri" w:hAnsi="Calibri"/>
          <w:b/>
          <w:bCs w:val="false"/>
          <w:sz w:val="24"/>
          <w:szCs w:val="24"/>
          <w:u w:val="none"/>
        </w:rPr>
        <w:t>.</w:t>
      </w:r>
      <w:r>
        <w:rPr>
          <w:rFonts w:ascii="Calibri" w:hAnsi="Calibri"/>
          <w:sz w:val="24"/>
          <w:szCs w:val="24"/>
        </w:rPr>
        <w:t xml:space="preserve"> che non sussistono, per l’Ente, cause di esclusione dalla possibilità di contrattare con la pubblica amministrazione di cui all’art. 94 e 95 del D. Lgs. 36 del 2023 e ss.mm.ii., </w:t>
      </w:r>
      <w:r>
        <w:rPr>
          <w:rFonts w:ascii="Calibri" w:hAnsi="Calibri"/>
          <w:sz w:val="24"/>
          <w:szCs w:val="24"/>
        </w:rPr>
        <w:t>per quanto compatibili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ovvero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</w:t>
      </w:r>
    </w:p>
    <w:p>
      <w:pPr>
        <w:pStyle w:val="Normal"/>
        <w:jc w:val="both"/>
        <w:rPr/>
      </w:pPr>
      <w:r>
        <w:rPr>
          <w:rFonts w:ascii="Calibri" w:hAnsi="Calibri"/>
          <w:b/>
          <w:bCs w:val="false"/>
          <w:sz w:val="24"/>
          <w:szCs w:val="24"/>
          <w:u w:val="none"/>
        </w:rPr>
        <w:t>10</w:t>
      </w:r>
      <w:r>
        <w:rPr>
          <w:rFonts w:ascii="Calibri" w:hAnsi="Calibri"/>
          <w:b/>
          <w:bCs w:val="false"/>
          <w:sz w:val="24"/>
          <w:szCs w:val="24"/>
          <w:u w:val="none"/>
        </w:rPr>
        <w:t>.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che l'</w:t>
      </w:r>
      <w:r>
        <w:rPr>
          <w:rFonts w:ascii="Calibri" w:hAnsi="Calibri"/>
          <w:b w:val="false"/>
          <w:bCs w:val="false"/>
          <w:sz w:val="24"/>
          <w:szCs w:val="24"/>
        </w:rPr>
        <w:t>Ente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da me rappresentat</w:t>
      </w:r>
      <w:r>
        <w:rPr>
          <w:rFonts w:ascii="Calibri" w:hAnsi="Calibri"/>
          <w:b w:val="false"/>
          <w:bCs w:val="false"/>
          <w:sz w:val="24"/>
          <w:szCs w:val="24"/>
        </w:rPr>
        <w:t>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opera con adeguata struttura organizzativa in ambiti attinenti e compatibili alle attività previste nell'Avviso pubblico e che le risorse umane messe a disposizione possiedono capacità e conoscenze altrettanto coerenti con esso;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 w:val="false"/>
          <w:sz w:val="24"/>
          <w:szCs w:val="24"/>
          <w:u w:val="none"/>
        </w:rPr>
        <w:t>11</w:t>
      </w:r>
      <w:r>
        <w:rPr>
          <w:rFonts w:ascii="Calibri" w:hAnsi="Calibri"/>
          <w:b/>
          <w:bCs w:val="false"/>
          <w:sz w:val="24"/>
          <w:szCs w:val="24"/>
          <w:u w:val="none"/>
        </w:rPr>
        <w:t>.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di essere informato, ai sensi e per gli effetti del regolamento UE n.679/2016 (GDPR) e del D.Lgs. 196/2003, che i dati raccolti saranno trattati anche con strumenti informatici, esclusivamente nell’ambito del procedimento per il quale la dichiarazione viene resa</w:t>
      </w:r>
    </w:p>
    <w:p>
      <w:pPr>
        <w:pStyle w:val="Normal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>12</w:t>
      </w: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>.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>di applicare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 il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seguente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contratto collettivo nazionale, territoriale o aziendale, in vigore per il settore e per la zona nella quale si eseguono i servizi, sottoscritto dalle confederazioni sindacali comparativamente più rappresentative a livello nazionale, il cui ambito di applicazione sia strettamente connesso con le effettive attività da espletare: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indicare CCNL (codice alfanumerico)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>ovvero di non avere personale dipendente______________________________</w:t>
      </w:r>
    </w:p>
    <w:p>
      <w:pPr>
        <w:pStyle w:val="Normal"/>
        <w:jc w:val="both"/>
        <w:rPr/>
      </w:pP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>1</w:t>
      </w: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>3</w:t>
      </w: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>.</w:t>
      </w:r>
      <w:r>
        <w:rPr>
          <w:rFonts w:ascii="Georgia" w:hAnsi="Georgia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>di possedere p</w:t>
      </w:r>
      <w:r>
        <w:rPr>
          <w:rStyle w:val="Carpredefinitoparagrafo"/>
          <w:rFonts w:ascii="Calibri" w:hAnsi="Calibri"/>
          <w:b w:val="false"/>
          <w:bCs w:val="false"/>
          <w:color w:val="000000"/>
          <w:sz w:val="24"/>
          <w:szCs w:val="24"/>
        </w:rPr>
        <w:t>recedenti esperienze della durata minima di 24 mesi, anche non continuativi, di realizzazione di interventi analoghi a quelli di cui all’art. 2 dell’Avviso, per conto di Amministrazioni Pubbliche o in collaborazione con le stesse, tramite contratti di servizio o convenzioni, nel quinquennio antecedente alla pubblicazione del presente avviso, maturate unicamente dagli enti stessi</w:t>
      </w:r>
      <w:r>
        <w:rPr>
          <w:rFonts w:ascii="Calibri" w:hAnsi="Calibri"/>
          <w:b w:val="false"/>
          <w:bCs w:val="false"/>
          <w:color w:val="000000"/>
          <w:sz w:val="24"/>
          <w:szCs w:val="24"/>
        </w:rPr>
        <w:t xml:space="preserve">; nello specifico: </w:t>
      </w:r>
      <w:r>
        <w:rPr>
          <w:rFonts w:ascii="Calibri" w:hAnsi="Calibri"/>
          <w:b w:val="false"/>
          <w:bCs w:val="false"/>
          <w:i/>
          <w:iCs/>
          <w:color w:val="000000"/>
          <w:sz w:val="24"/>
          <w:szCs w:val="24"/>
        </w:rPr>
        <w:t xml:space="preserve">[fornire descrizione sintetica dell’attività – del periodo di svolgimento – dell’Entedestinatario </w:t>
      </w:r>
      <w:r>
        <w:rPr>
          <w:rFonts w:ascii="Calibri" w:hAnsi="Calibri"/>
          <w:b w:val="false"/>
          <w:bCs w:val="false"/>
          <w:i/>
          <w:iCs/>
          <w:color w:val="000000"/>
          <w:sz w:val="24"/>
          <w:szCs w:val="24"/>
        </w:rPr>
        <w:t>e del provvedimento di affidamento/convenzione</w:t>
      </w:r>
      <w:r>
        <w:rPr>
          <w:rFonts w:ascii="Calibri" w:hAnsi="Calibri"/>
          <w:b w:val="false"/>
          <w:bCs w:val="false"/>
          <w:i/>
          <w:iCs/>
          <w:color w:val="000000"/>
          <w:sz w:val="24"/>
          <w:szCs w:val="24"/>
        </w:rPr>
        <w:t>]_________________________________________________________</w:t>
      </w:r>
      <w:r>
        <w:rPr>
          <w:rFonts w:ascii="Georgia" w:hAnsi="Georgia"/>
          <w:b w:val="false"/>
          <w:bCs w:val="false"/>
          <w:i/>
          <w:iCs/>
          <w:color w:val="000000"/>
          <w:sz w:val="22"/>
          <w:szCs w:val="22"/>
        </w:rPr>
        <w:t>_______________________________________________________________________________________________________________________________________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>
          <w:rFonts w:ascii="Georgia" w:hAnsi="Georgia"/>
          <w:b w:val="false"/>
          <w:bCs w:val="false"/>
          <w:i/>
          <w:iCs/>
          <w:color w:val="000000"/>
          <w:sz w:val="22"/>
          <w:szCs w:val="22"/>
        </w:rPr>
        <w:t>N.</w:t>
      </w:r>
      <w:r>
        <w:rPr>
          <w:rFonts w:ascii="Georgia" w:hAnsi="Georgia"/>
          <w:b w:val="false"/>
          <w:bCs w:val="false"/>
          <w:i/>
          <w:iCs/>
          <w:color w:val="000000"/>
          <w:sz w:val="22"/>
          <w:szCs w:val="22"/>
        </w:rPr>
        <w:t xml:space="preserve">B. </w:t>
      </w:r>
      <w:r>
        <w:rPr>
          <w:rStyle w:val="Carpredefinitoparagrafo"/>
          <w:rFonts w:ascii="Calibri" w:hAnsi="Calibri"/>
          <w:b w:val="false"/>
          <w:bCs w:val="false"/>
          <w:i/>
          <w:iCs/>
          <w:color w:val="000000"/>
          <w:sz w:val="22"/>
          <w:szCs w:val="22"/>
        </w:rPr>
        <w:t>In caso di co-partecipazione associata i requisiti di ordine speciale devono essere posseduti complessivamente.</w:t>
      </w:r>
    </w:p>
    <w:p>
      <w:pPr>
        <w:pStyle w:val="Normal"/>
        <w:jc w:val="both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>1</w:t>
      </w:r>
      <w:r>
        <w:rPr>
          <w:rFonts w:ascii="Calibri" w:hAnsi="Calibri"/>
          <w:b/>
          <w:bCs w:val="false"/>
          <w:color w:val="000000"/>
          <w:sz w:val="24"/>
          <w:szCs w:val="24"/>
          <w:u w:val="none"/>
        </w:rPr>
        <w:t xml:space="preserve">4.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di conoscere ed accettare, senza riserva alcuna, l’ AVVISO DI ISTRUTTORIA PUBBLICA PER LA CO-PROGETTAZIONE EX ART. 55 DEL D.LGS. 117/2017 (CODICE DEL TERZO SETTORE)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FINALIZZATA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ALLA INDIVIDUAZIONE DI ENTI DEL TERZO SETTORE DISPONIBILI ALLA CO-PROGETTAZIONE PER UTILIZZO E VALORIZZAZIONE DELLA FATTORIA DEI RAGAZZI-Q4 CON FINALITÀ DI EDUCAZIONE AMBIENTALE;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</w:rPr>
        <w:t>1</w:t>
      </w:r>
      <w:r>
        <w:rPr>
          <w:rFonts w:ascii="Calibri" w:hAnsi="Calibri"/>
          <w:b/>
          <w:bCs/>
          <w:color w:val="000000"/>
          <w:sz w:val="24"/>
          <w:szCs w:val="24"/>
          <w:u w:val="none"/>
        </w:rPr>
        <w:t xml:space="preserve">5.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di impegnarsi,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nel caso di positiva conclusione della procedura ad evidenza pubblica,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 a formalizzare la convenzione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 all’esito della procedura di co-progettazione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, conformemente all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a soluzione progettuale che risulterà dall’attività di co-progettazione stessa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</w:rPr>
        <w:t>16.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di garantire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la proprietà intellet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tuale de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lla proposta progettuale presentata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 e sin d’ora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di</w:t>
      </w:r>
      <w:r>
        <w:rPr>
          <w:rFonts w:ascii="Calibri" w:hAnsi="Calibri"/>
          <w:b/>
          <w:bCs/>
          <w:color w:val="000000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tenere indenne e manlevare l’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A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mministrazione comunale da ogni danno, responsabil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ità, costo e spesa, incluse le spese legali, o pretesa di terzi, derivanti da ogni eventuale violazione del D.Lgs n. 30/2005 e della L.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n.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 633/1941;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</w:rPr>
        <w:t xml:space="preserve">17.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di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sollevare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 l’Amministrazione procedente da eventuali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ulteriori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responsabilità correlate alla partecipazione ai tavoli di co-progettazione, anche in relazione al materiale ed alla documentazione eventualmente prodotta in quella sede;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</w:rPr>
        <w:t>18.</w:t>
      </w:r>
      <w:r>
        <w:rPr>
          <w:rFonts w:ascii="Calibri" w:hAnsi="Calibri"/>
          <w:b/>
          <w:bCs/>
          <w:color w:val="000000"/>
          <w:sz w:val="24"/>
          <w:szCs w:val="24"/>
          <w:u w:val="none"/>
        </w:rPr>
        <w:t xml:space="preserve">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di impegnarsi a garantire la riservatezza in ordine alle informazioni, alla documentazione e a quant’altro venga a conoscenza nel corso del procedimento;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</w:rPr>
        <w:t>1</w:t>
      </w:r>
      <w:r>
        <w:rPr>
          <w:rFonts w:ascii="Calibri" w:hAnsi="Calibri"/>
          <w:b/>
          <w:bCs/>
          <w:color w:val="000000"/>
          <w:sz w:val="24"/>
          <w:szCs w:val="24"/>
          <w:u w:val="none"/>
        </w:rPr>
        <w:t xml:space="preserve">9.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di essere a conoscenza degli obblighi di condotta previsti dal “Codice di comportamento” del Comune di Firenze, consultabile nella sezione Amministrazione trasparente del sito istituzionale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 xml:space="preserve">e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</w:rPr>
        <w:t>di impegnarsi, in caso di individuazione quale partner di co-progettazione ed attuazione dell’intervento, ad osservare e far osservare gli obblighi di condotta di cui al punto precedente ai propri dipendenti e collaboratori a qualsiasi titolo;</w:t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CHIEDE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di partecipare all’istruttoria pubblica finalizzata all’individuazione di un Ente del Terzo Settore disponibile all’AVVISO DI ISTRUTTORIA PUBBLICA PER LA CO-PROGETTAZIONE EX ART. 55 DEL D.LGS. 117/2017 (CODICE DEL TERZO SETTORE)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FINALIZZATA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ALLA INDIVIDUAZIONE DI ENTI DEL TERZO SETTORE DISPONIBILI ALLA CO-PROGETTAZIONE PER UTILIZZO E VALORIZZAZIONE DELLA FATTORIA DEI RAGAZZI-Q4 CON FINALITÀ DI EDUCAZIONE AMBIENTALE  (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barrare la casella che interessa):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in forma: 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-18415</wp:posOffset>
                </wp:positionH>
                <wp:positionV relativeFrom="paragraph">
                  <wp:posOffset>41910</wp:posOffset>
                </wp:positionV>
                <wp:extent cx="202565" cy="160655"/>
                <wp:effectExtent l="0" t="0" r="0" b="0"/>
                <wp:wrapNone/>
                <wp:docPr id="7" name="Forma 4_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1960" cy="160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_4" fillcolor="#dddddd" stroked="t" style="position:absolute;margin-left:-1.45pt;margin-top:3.3pt;width:15.85pt;height:12.55pt;flip:x">
                <w10:wrap type="none"/>
                <v:fill o:detectmouseclick="t" color2="#222222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     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SINGOLA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oppure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19685</wp:posOffset>
                </wp:positionH>
                <wp:positionV relativeFrom="paragraph">
                  <wp:posOffset>19050</wp:posOffset>
                </wp:positionV>
                <wp:extent cx="160655" cy="160655"/>
                <wp:effectExtent l="0" t="0" r="0" b="0"/>
                <wp:wrapNone/>
                <wp:docPr id="8" name="Forma 4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602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4_5" fillcolor="#dddddd" stroked="t" style="position:absolute;margin-left:1.55pt;margin-top:1.5pt;width:12.55pt;height:12.55pt">
                <w10:wrap type="none"/>
                <v:fill o:detectmouseclick="t" color2="#222222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     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ASSOCIATA 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- come mandante/mandatario di Associazione Temporanea di Impresa (ATI) o Associazione 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Temporanea di scopo </w:t>
      </w:r>
      <w:r>
        <w:rPr>
          <w:rFonts w:ascii="Calibri" w:hAnsi="Calibri"/>
          <w:b/>
          <w:bCs/>
          <w:sz w:val="24"/>
          <w:szCs w:val="24"/>
          <w:u w:val="none"/>
        </w:rPr>
        <w:t>già costituita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OPPURE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- mandante/mandatario di Associazione Temporanea di Impresa (ATI) o Associazione Temporanea di Scopo (ATS) da costituire, che in caso di selezione positiva della propria proposta progettuale, si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impegna a costituire con gli altri partner come specificato nell’avviso.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OPPURE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- Partenariato di progetto fra Enti del Terzo Settore impegnandosi in caso di selezione positiva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della propria proposta progettuale a costituire con gli altri partner, come specificato nell’avviso, Associazione Temporanea di Impresa (ATI) o Associazione Temporanea di Scopo (ATS) fra i seguenti Enti del Terzo Settore: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 xml:space="preserve">Indicare anche le PARTI DEL 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PROGETTO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 xml:space="preserve"> che saranno eseguite da ogni singolo soggetto (in sintesi):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1. ……………………………………………………………………………………………………………………………………………….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2. ………………………………………………………………………………………………………………………………………………..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3. ………………………………………………………………………………………………………………………………………………...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4. ………………………………………………………………………………………………………………………………………………….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5. ……………………………………………………………………………………………………………………………………………….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Il capofila è (</w:t>
      </w:r>
      <w:r>
        <w:rPr>
          <w:rFonts w:ascii="Calibri" w:hAnsi="Calibri"/>
          <w:b w:val="false"/>
          <w:bCs w:val="false"/>
          <w:i/>
          <w:iCs/>
          <w:sz w:val="24"/>
          <w:szCs w:val="24"/>
          <w:u w:val="none"/>
        </w:rPr>
        <w:t>Denominazione ETS)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……………………………………………………………………………………………….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PRESENTA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La proposta progettuale sulla base della quale intende partecipare all’attività di co-progettazione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previste dall'Avviso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  <w:u w:val="none"/>
        </w:rPr>
      </w:pPr>
      <w:r>
        <w:rPr>
          <w:rFonts w:ascii="Calibri" w:hAnsi="Calibri"/>
          <w:b/>
          <w:bCs/>
          <w:sz w:val="24"/>
          <w:szCs w:val="24"/>
          <w:u w:val="none"/>
        </w:rPr>
        <w:t>DICHIARA INOLTRE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- di aver preso visione e conseguentemente di accettare, senza condizione e riserva, tutte le norme e disposizioni contenute nell’Avviso;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- di essere in grado in ogni momento di certificare tutti gli elementi innanzi dichiarati, impegnandosi, altresì, in caso di selezione a presentare in tempi brevi la documentazione non acquisibile direttamente da parte di questa Amministrazione;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- di essere consapevole che i dati acquisiti sono previsti dalle disposizioni vigenti ai fini del procedimento amministrativo per il quale sono richiesti e verranno trattati solo per tale scopo;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- che l’atto costitutivo e/o lo Statuto del proprio ente prevedono lo svolgimento di attività e servizi a favore di terzi analoghi a quelli oggetto del presente Avviso di co-progettazione;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- di impegnarsi ad assumere gli obblighi di tracciabilità dei flussi finanziari ai sensi della L.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n.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136/2010;</w:t>
      </w:r>
    </w:p>
    <w:p>
      <w:pPr>
        <w:pStyle w:val="Normal"/>
        <w:jc w:val="both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- che le iniziative progettuali presentate non si configurano come attività commerciale;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- d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i rilasciare espressa liberatoria in favore dell’Amministrazione procedente in ordine ad eventuali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responsabilità legate alla proprietà intellettuale della proposta progettuale presentata in allegato alla presente istanza.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Recapito di riferimento per ogni comunicazione relativa al presente Avviso: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 </w:t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Cognome e Nome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Indirizzo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>
          <w:trHeight w:val="456" w:hRule="atLeast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Recapiti Telefonici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Pec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SI </w:t>
      </w:r>
      <w:r>
        <w:rPr>
          <w:rFonts w:ascii="Calibri" w:hAnsi="Calibri"/>
          <w:sz w:val="24"/>
          <w:szCs w:val="24"/>
        </w:rPr>
        <w:t>ALLEG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NO</w:t>
      </w:r>
      <w:r>
        <w:rPr>
          <w:rFonts w:ascii="Calibri" w:hAnsi="Calibri"/>
          <w:sz w:val="24"/>
          <w:szCs w:val="24"/>
        </w:rPr>
        <w:t>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 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elenco componenti dell’Organizzazione che ricoprono cariche associative e/o ruoli di direzione ovvero che hanno poteri di firma e di rappresentanza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e </w:t>
      </w:r>
      <w:r>
        <w:rPr>
          <w:rFonts w:ascii="Calibri" w:hAnsi="Calibri"/>
          <w:b w:val="false"/>
          <w:bCs w:val="false"/>
          <w:sz w:val="24"/>
          <w:szCs w:val="24"/>
        </w:rPr>
        <w:t>loro generalità;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 </w:t>
      </w:r>
      <w:r>
        <w:rPr>
          <w:rFonts w:ascii="Calibri" w:hAnsi="Calibri"/>
          <w:b w:val="false"/>
          <w:bCs w:val="false"/>
          <w:sz w:val="24"/>
          <w:szCs w:val="24"/>
        </w:rPr>
        <w:t>copia dell'Atto costitutivo e dello Statuto dell’</w:t>
      </w:r>
      <w:r>
        <w:rPr>
          <w:rFonts w:ascii="Calibri" w:hAnsi="Calibri"/>
          <w:b w:val="false"/>
          <w:bCs w:val="false"/>
          <w:sz w:val="24"/>
          <w:szCs w:val="24"/>
        </w:rPr>
        <w:t>E</w:t>
      </w:r>
      <w:r>
        <w:rPr>
          <w:rFonts w:ascii="Calibri" w:hAnsi="Calibri"/>
          <w:b w:val="false"/>
          <w:bCs w:val="false"/>
          <w:sz w:val="24"/>
          <w:szCs w:val="24"/>
        </w:rPr>
        <w:t>nte;</w:t>
      </w:r>
    </w:p>
    <w:p>
      <w:pPr>
        <w:pStyle w:val="Normal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 xml:space="preserve">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Proposta progettuale di massima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sulla base del formulario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(allegato </w:t>
      </w:r>
      <w:r>
        <w:rPr>
          <w:rFonts w:ascii="Calibri" w:hAnsi="Calibri"/>
          <w:b w:val="false"/>
          <w:bCs w:val="false"/>
          <w:sz w:val="24"/>
          <w:szCs w:val="24"/>
        </w:rPr>
        <w:t>3</w:t>
      </w:r>
      <w:r>
        <w:rPr>
          <w:rFonts w:ascii="Calibri" w:hAnsi="Calibri"/>
          <w:b w:val="false"/>
          <w:bCs w:val="false"/>
          <w:sz w:val="24"/>
          <w:szCs w:val="24"/>
        </w:rPr>
        <w:t>)</w:t>
      </w:r>
      <w:r>
        <w:rPr>
          <w:rFonts w:ascii="Calibri" w:hAnsi="Calibri"/>
          <w:b w:val="false"/>
          <w:bCs w:val="false"/>
          <w:sz w:val="24"/>
          <w:szCs w:val="24"/>
        </w:rPr>
        <w:t>;</w:t>
      </w:r>
    </w:p>
    <w:p>
      <w:pPr>
        <w:pStyle w:val="Normal"/>
        <w:jc w:val="both"/>
        <w:rPr/>
      </w:pPr>
      <w:r>
        <w:rPr>
          <w:rFonts w:ascii="Calibri" w:hAnsi="Calibri"/>
          <w:b w:val="false"/>
          <w:bCs w:val="false"/>
          <w:sz w:val="24"/>
          <w:szCs w:val="24"/>
        </w:rPr>
        <w:t></w:t>
      </w:r>
      <w:r>
        <w:rPr>
          <w:rFonts w:ascii="Calibri" w:hAnsi="Calibri"/>
          <w:sz w:val="24"/>
          <w:szCs w:val="24"/>
        </w:rPr>
        <w:t xml:space="preserve">Piano di allocazione delle risorse e compartecipazione </w:t>
      </w:r>
      <w:r>
        <w:rPr>
          <w:rFonts w:ascii="Calibri" w:hAnsi="Calibri"/>
          <w:sz w:val="24"/>
          <w:szCs w:val="24"/>
        </w:rPr>
        <w:t xml:space="preserve">(allegato </w:t>
      </w:r>
      <w:r>
        <w:rPr>
          <w:rFonts w:ascii="Calibri" w:hAnsi="Calibri"/>
          <w:sz w:val="24"/>
          <w:szCs w:val="24"/>
        </w:rPr>
        <w:t>4)</w:t>
      </w:r>
      <w:r>
        <w:rPr>
          <w:rFonts w:ascii="Calibri" w:hAnsi="Calibri"/>
          <w:sz w:val="24"/>
          <w:szCs w:val="24"/>
        </w:rPr>
        <w:t>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 </w:t>
      </w:r>
      <w:r>
        <w:rPr>
          <w:rFonts w:ascii="Calibri" w:hAnsi="Calibri"/>
          <w:sz w:val="24"/>
          <w:szCs w:val="24"/>
        </w:rPr>
        <w:t xml:space="preserve">Dichiarazione di costituirsi in ATI/ATS (se non già costituita) - </w:t>
      </w:r>
      <w:r>
        <w:rPr>
          <w:rFonts w:ascii="Calibri" w:hAnsi="Calibri"/>
          <w:sz w:val="24"/>
          <w:szCs w:val="24"/>
        </w:rPr>
        <w:t>eventuale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 </w:t>
      </w:r>
      <w:r>
        <w:rPr>
          <w:rFonts w:ascii="Calibri" w:hAnsi="Calibri"/>
          <w:sz w:val="24"/>
          <w:szCs w:val="24"/>
        </w:rPr>
        <w:t>fotocopia del documento di identità in corso di validità;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/>
          <w:bCs/>
          <w:i/>
          <w:iCs/>
          <w:sz w:val="24"/>
          <w:szCs w:val="24"/>
          <w:u w:val="none"/>
        </w:rPr>
        <w:t>[NB: non dovuta ove la dichiarazione sia sottoscritta digitalmente]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;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Luogo e Data:</w:t>
      </w:r>
    </w:p>
    <w:p>
      <w:pPr>
        <w:pStyle w:val="Normal"/>
        <w:jc w:val="lef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righ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Normal"/>
        <w:jc w:val="right"/>
        <w:rPr>
          <w:rFonts w:ascii="Calibri" w:hAnsi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  <w:t>Firma del Legale Rappresentante: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IDFont+F4"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Carpredefinitoparagrafo">
    <w:name w:val="Car. predefinito paragrafo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222</TotalTime>
  <Application>LibreOffice/6.4.7.2$Windows_x86 LibreOffice_project/639b8ac485750d5696d7590a72ef1b496725cfb5</Application>
  <Pages>6</Pages>
  <Words>1699</Words>
  <Characters>11014</Characters>
  <CharactersWithSpaces>12719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2026-04-07T17:03:48Z</dcterms:modified>
  <cp:revision>32</cp:revision>
  <dc:subject/>
  <dc:title/>
</cp:coreProperties>
</file>