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/>
        <w:drawing>
          <wp:inline distT="0" distB="0" distL="0" distR="0">
            <wp:extent cx="5899150" cy="628650"/>
            <wp:effectExtent l="0" t="0" r="0" b="0"/>
            <wp:docPr id="1" name="Immagine 1" descr="\\Condivisioni\condivise\SERVIZI_Sociali\GARE E APPALTI\REDDITO ALIMENTARE\materiale per istruttoria\LOGO_coesione 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\\Condivisioni\condivise\SERVIZI_Sociali\GARE E APPALTI\REDDITO ALIMENTARE\materiale per istruttoria\LOGO_coesione itali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All. 3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[Carta Intestata dell'Ente]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Comune di Firenze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Direzione Servizi Sociali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Modulo di Adesione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Reddito Alimentare – Avviso Ministero del Lavoro e Politiche Sociali n. 1/2023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riservato ad Operatori del settore Alimentare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 accordi o altre forme di collaborazione in essere con ETS istanti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per la donazione di prodotti alimentari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 ____________________________________ nato/a a____________________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______________(__) il ___ /___/____/ C.F.___________________________________________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residente in _____________ (cap _____) Via 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n.________ in qualità di legale rappresentante di ___________________________</w:t>
      </w:r>
    </w:p>
    <w:p>
      <w:pPr>
        <w:pStyle w:val="Normal"/>
        <w:ind w:left="106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106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 sede legale in _______________________ (cap _____) Via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n.____ C.F./P.IVA _____________________Tel.______________ e-mail ______________________ PEC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 sede operativa in _______________________ (cap _____) Via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n.____ C.F./P.IVA _____________________Tel.______________ e-mail ______________________ PEC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(indicare le sedi operative sul territorio del Comune di Firenze e in caso di più sedi operative, specificarle replicando le informazioni richieste)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CHIEDE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partecipare alle attività finalizzate alla definizione della domanda progettuale e successiva sperimentazione denominata Reddito Alimentare,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TAL FINE DICHIARA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</w:t>
      </w:r>
      <w:r>
        <w:rPr>
          <w:rFonts w:eastAsia="Calibri" w:cs="Calibri" w:ascii="Calibri" w:hAnsi="Calibri" w:asciiTheme="minorHAnsi" w:cstheme="minorHAnsi" w:hAnsiTheme="minorHAnsi"/>
        </w:rPr>
        <w:t xml:space="preserve">di cui al Decreto Legislativo n. </w:t>
      </w:r>
      <w:r>
        <w:rPr>
          <w:rFonts w:eastAsia="Calibri" w:cs="Calibri" w:ascii="Calibri" w:hAnsi="Calibri"/>
        </w:rPr>
        <w:t>36 del 31 marzo 2023</w:t>
      </w:r>
      <w:r>
        <w:rPr>
          <w:rFonts w:cs="Calibri" w:ascii="Calibri" w:hAnsi="Calibri" w:asciiTheme="minorHAnsi" w:cstheme="minorHAnsi" w:hAnsiTheme="minorHAnsi"/>
        </w:rPr>
        <w:t xml:space="preserve"> e alla normativa vigente in materia: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di aver preso visione ed accettare, senza condizione o riserva alcuna, tutte le norme e disposizioni contenute nell’avviso di manifestazione di interesse pubblicato dal Comune di Firenze e rivolto agli operatori del settore alimentare in relazione alla sperimentazione denominata Reddito Alimentare, nonché nell’Avviso n. 1/2023 del Ministero del Lavoro e delle Politiche Sociali</w:t>
      </w:r>
      <w:r>
        <w:rPr>
          <w:rFonts w:cs="Calibri" w:ascii="Calibri" w:hAnsi="Calibri" w:asciiTheme="minorHAnsi" w:cstheme="minorHAnsi" w:hAnsiTheme="minorHAnsi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in possesso dei requisiti prescritti all’art. 3 del citato Avviso;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che l'Operatore del settore alimentare svolge attività di (specificare in relazione a quali fasi - produzione, confezionamento, trasformazione, distribuzione e somministrazione degli alimenti - ed a quali tipologie di prodotti alimentari):  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che la persona che sarà eventualmente incaricata di partecipare agli incontri con gli altri soggetti coinvolti è (Nome e Cognome) ______________________________, Tel.____________________, e-mail ___________________________________;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informato, ai sensi e per gli effetti del Regolamento UE n. 679/2016 (GDPR) e del D. Lgs. 196/2003 che i dati raccolti saranno trattati anche con strumenti informatici, esclusivamente nell’ambito del procedimento per il quale la dichiarazione viene resa.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SI IMPEGNA inoltre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 stipulare (l’Accordo per l’Attuazione del Progetto, allegato all’Avviso 1/2023 del Ministero) la convenzione di partenariato in tempo utile (entro il 28 marzo 2024, salvo eventuali proroghe dei termini disposte dal Ministero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) alla presentazione della proposta progettuale al ministero;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alle fasi della sperimentazione.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(luogo e data)                                                                             (firma del legale rappresentante)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                                                  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9"/>
  <w:autoHyphenation w:val="true"/>
  <w:doNotHyphenateCaps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6ce"/>
    <w:pPr>
      <w:widowControl/>
      <w:suppressAutoHyphens w:val="true"/>
      <w:bidi w:val="0"/>
      <w:spacing w:before="0" w:after="0"/>
      <w:jc w:val="left"/>
    </w:pPr>
    <w:rPr>
      <w:rFonts w:cs="Liberation Serif" w:ascii="Liberation Serif" w:hAnsi="Liberation Serif" w:eastAsia="NSimSun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uiPriority w:val="99"/>
    <w:qFormat/>
    <w:rsid w:val="00d716ce"/>
    <w:rPr>
      <w:rFonts w:ascii="Symbol" w:hAnsi="Symbol" w:cs="Symbol"/>
      <w:kern w:val="2"/>
    </w:rPr>
  </w:style>
  <w:style w:type="character" w:styleId="WW8Num2z1" w:customStyle="1">
    <w:name w:val="WW8Num2z1"/>
    <w:uiPriority w:val="99"/>
    <w:qFormat/>
    <w:rsid w:val="00d716ce"/>
    <w:rPr>
      <w:rFonts w:ascii="Courier New" w:hAnsi="Courier New" w:cs="Courier New"/>
    </w:rPr>
  </w:style>
  <w:style w:type="character" w:styleId="WW8Num2z2" w:customStyle="1">
    <w:name w:val="WW8Num2z2"/>
    <w:uiPriority w:val="99"/>
    <w:qFormat/>
    <w:rsid w:val="00d716ce"/>
    <w:rPr>
      <w:rFonts w:ascii="Wingdings" w:hAnsi="Wingdings" w:cs="Wingdings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1b37d6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1b37d6"/>
    <w:rPr>
      <w:kern w:val="2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d716ce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d716ce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d716ce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rsid w:val="00d716ce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d716ce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b500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LibreOffice/6.4.7.2$Windows_x86 LibreOffice_project/639b8ac485750d5696d7590a72ef1b496725cfb5</Application>
  <Pages>3</Pages>
  <Words>466</Words>
  <Characters>3439</Characters>
  <CharactersWithSpaces>3999</CharactersWithSpaces>
  <Paragraphs>33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2024-03-12T11:24:00Z</dcterms:created>
  <dc:creator>x</dc:creator>
  <dc:description/>
  <dc:language>it-IT</dc:language>
  <cp:lastModifiedBy>Batignani Emiliano</cp:lastModifiedBy>
  <dcterms:modified xsi:type="dcterms:W3CDTF">2024-03-14T15:20:00Z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