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Allegato F all’Avviso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 xml:space="preserve">MODULO PER DICHIARAZIONI E PRESENTAZIONE DELL’OFFERTA DI SPONSORIZZAZIONE 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(da riportare su carta intestata dello sponsor)</w:t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Con riferimento all’ “AVVISO PUBBLICO PER LA RICERCA DI SPONSOR PER L’ORGANIZZAZIONE DEL TORNEO DEL CALCIO STORICO FIORENTINO E LE ATTIVITA’ DEL CORTEO STORICO DELLA REPUBBLICA – ANNUALITA’ 2023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”, pubblicato in Rete civica del Comune di Firenze (sezione </w:t>
      </w:r>
      <w:r>
        <w:rPr>
          <w:rFonts w:cs="Book Antiqua" w:ascii="Book Antiqua" w:hAnsi="Book Antiqua"/>
          <w:i/>
          <w:sz w:val="22"/>
          <w:szCs w:val="22"/>
          <w:lang w:val="it-IT"/>
        </w:rPr>
        <w:t>Amministrazione trasparente – Bandi di gara e Contratti – Avvisi</w:t>
      </w:r>
      <w:r>
        <w:rPr>
          <w:rFonts w:cs="Book Antiqua" w:ascii="Book Antiqua" w:hAnsi="Book Antiqua"/>
          <w:sz w:val="22"/>
          <w:szCs w:val="22"/>
          <w:lang w:val="it-IT"/>
        </w:rPr>
        <w:t>), in conformità alle disposizioni degli artt. 46-47 D.P.R. 28.12.2000, n. 445, e consapevole delle sanzioni penali previste dall'articolo 76 dello stesso Decreto per le ipotesi di falsità in atti e dichiarazioni mendaci ivi indicate,</w:t>
      </w:r>
    </w:p>
    <w:p>
      <w:pPr>
        <w:pStyle w:val="Normal"/>
        <w:spacing w:before="0" w:after="20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120"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il sottoscritto</w:t>
      </w:r>
    </w:p>
    <w:p>
      <w:pPr>
        <w:pStyle w:val="Normal"/>
        <w:spacing w:before="0" w:after="12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(NOME e COGNOME) 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 xml:space="preserve">in qualità di LEGALE RAPPRESENTANTE di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 xml:space="preserve"> [</w:t>
      </w:r>
      <w:r>
        <w:rPr>
          <w:rFonts w:eastAsia="Times New Roman" w:cs="Book Antiqua" w:ascii="Book Antiqua" w:hAnsi="Book Antiqua"/>
          <w:i/>
          <w:color w:val="000000"/>
          <w:sz w:val="22"/>
          <w:szCs w:val="22"/>
          <w:lang w:val="it-IT" w:bidi="ar-SA"/>
        </w:rPr>
        <w:t>denominazione e ragione sociale dello sponsor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]</w:t>
      </w:r>
    </w:p>
    <w:p>
      <w:pPr>
        <w:pStyle w:val="Normal"/>
        <w:spacing w:lineRule="auto" w:line="360" w:before="0" w:after="120"/>
        <w:jc w:val="both"/>
        <w:rPr>
          <w:rFonts w:ascii="Book Antiqua" w:hAnsi="Book Antiqua" w:eastAsia="Times New Roman" w:cs="Book Antiqua"/>
          <w:color w:val="auto"/>
          <w:sz w:val="22"/>
          <w:szCs w:val="22"/>
          <w:lang w:val="it-IT" w:bidi="ar-SA"/>
        </w:rPr>
      </w:pP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__________________________________________________________________________________________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con sede in 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Partita IVA 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Codice Fiscale (solo per ditte individuali) 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e data di iscrizione Camera di Commercio 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forma giuridica 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legale 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operativa (solo se non coincide con la sede legale)________________________________________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matricola I.N.P.S. 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Inps di competenza 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codice I.N.A.I.L.__________________________________________________________________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u w:val="single"/>
          <w:lang w:val="it-IT"/>
        </w:rPr>
        <w:t>N.B. i dati relativi a matricola Inps, sede INPS di competenza e codice Inail devono essere indicati anche dalle società prive di dipendenti, se per dette società sussiste l'obbligo di assicurarsi sia presso l'INAIL, che presso l'INPS</w:t>
      </w:r>
      <w:r>
        <w:rPr>
          <w:rFonts w:cs="Book Antiqua" w:ascii="Book Antiqua" w:hAnsi="Book Antiqua"/>
          <w:b/>
          <w:sz w:val="22"/>
          <w:szCs w:val="22"/>
          <w:lang w:val="it-IT"/>
        </w:rPr>
        <w:t>.</w:t>
      </w:r>
    </w:p>
    <w:p>
      <w:pPr>
        <w:pStyle w:val="Normal"/>
        <w:spacing w:lineRule="auto" w:line="36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TIPO DI CONTRATTO APPLICATO _______________________________________________________</w:t>
      </w:r>
    </w:p>
    <w:p>
      <w:pPr>
        <w:pStyle w:val="Normal"/>
        <w:spacing w:lineRule="auto" w:line="36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n. dipendenti addetti al servizio ________;</w:t>
      </w:r>
    </w:p>
    <w:p>
      <w:pPr>
        <w:pStyle w:val="Normal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telefono n.: _____________________;</w:t>
      </w:r>
    </w:p>
    <w:p>
      <w:pPr>
        <w:pStyle w:val="Normal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e-mail/pec: _____________________________ cui acconsente siano inoltrate ad ogni effetto tutte le eventuali comunicazioni inerenti la procedura in oggetto,</w:t>
      </w:r>
    </w:p>
    <w:p>
      <w:pPr>
        <w:pStyle w:val="Normal"/>
        <w:spacing w:before="0" w:after="200"/>
        <w:contextualSpacing/>
        <w:jc w:val="center"/>
        <w:rPr>
          <w:rFonts w:cs="Book Antiqua"/>
          <w:lang w:val="it-IT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>dichiara ovvero si impegna a quanto segue</w:t>
      </w:r>
      <w:r>
        <w:rPr>
          <w:rFonts w:cs="Book Antiqua" w:ascii="Book Antiqua" w:hAnsi="Book Antiqua"/>
          <w:sz w:val="22"/>
          <w:szCs w:val="22"/>
          <w:lang w:val="it-IT"/>
        </w:rPr>
        <w:t>:</w:t>
      </w:r>
    </w:p>
    <w:p>
      <w:pPr>
        <w:pStyle w:val="Normal"/>
        <w:jc w:val="both"/>
        <w:rPr>
          <w:rFonts w:cs="Book Antiqua"/>
          <w:b w:val="false"/>
          <w:b w:val="false"/>
          <w:bCs w:val="false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la ________________________________ [</w:t>
      </w:r>
      <w:r>
        <w:rPr>
          <w:rFonts w:cs="Book Antiqua" w:ascii="Book Antiqua" w:hAnsi="Book Antiqua"/>
          <w:i/>
          <w:sz w:val="22"/>
          <w:szCs w:val="22"/>
          <w:lang w:val="it-IT"/>
        </w:rPr>
        <w:t>denominazione e ragione sociale dello sponsor e sintetica descrizione dell’attività esercitata</w:t>
      </w:r>
      <w:r>
        <w:rPr>
          <w:rFonts w:cs="Book Antiqua" w:ascii="Book Antiqua" w:hAnsi="Book Antiqua"/>
          <w:sz w:val="22"/>
          <w:szCs w:val="22"/>
          <w:lang w:val="it-IT"/>
        </w:rPr>
        <w:t>], della quale si rimette in allegato il curriculum aziendale, si impegna a sponsorizzare l’iniziativa _____________________________________ di cui al suddetto Avvis</w:t>
      </w:r>
      <w:r>
        <w:rPr>
          <w:rFonts w:cs="Book Antiqua" w:ascii="Book Antiqua" w:hAnsi="Book Antiqua"/>
          <w:b w:val="false"/>
          <w:bCs w:val="false"/>
          <w:sz w:val="22"/>
          <w:szCs w:val="22"/>
          <w:lang w:val="it-IT"/>
        </w:rPr>
        <w:t>o.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La predetta sponsorizzazione ha le seguenti caratteristiche: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□</w:t>
      </w:r>
      <w:r>
        <w:rPr>
          <w:rFonts w:cs="Book Antiqua" w:ascii="Book Antiqua" w:hAnsi="Book Antiqua"/>
          <w:sz w:val="22"/>
          <w:szCs w:val="22"/>
          <w:lang w:val="it-IT"/>
        </w:rPr>
        <w:tab/>
      </w:r>
      <w:r>
        <w:rPr>
          <w:rFonts w:cs="Book Antiqua" w:ascii="Book Antiqua" w:hAnsi="Book Antiqua"/>
          <w:b/>
          <w:sz w:val="22"/>
          <w:szCs w:val="22"/>
          <w:lang w:val="it-IT"/>
        </w:rPr>
        <w:t>finanziaria</w:t>
      </w:r>
      <w:r>
        <w:rPr>
          <w:rFonts w:cs="Book Antiqua" w:ascii="Book Antiqua" w:hAnsi="Book Antiqua"/>
          <w:sz w:val="22"/>
          <w:szCs w:val="22"/>
          <w:lang w:val="it-IT"/>
        </w:rPr>
        <w:t>, per l’importo di € ________________ (importo in lettere: _______________________________) di cui IVA 22% pari a _________; l’eventuale mancato integrale utilizzo da parte del Comune di Firenze della somma corrisposta per l’iniziativa di cui sopra rimarrà a disposizione dell’Amministrazione, senza che lo Sponsor possa avanzare alcuna pretesa al riguardo;</w:t>
      </w:r>
    </w:p>
    <w:p>
      <w:pPr>
        <w:pStyle w:val="Normal"/>
        <w:widowControl w:val="false"/>
        <w:tabs>
          <w:tab w:val="clear" w:pos="720"/>
          <w:tab w:val="left" w:pos="33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Book Antiqua" w:ascii="Book Antiqua" w:hAnsi="Book Antiqua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2"/>
          <w:szCs w:val="22"/>
          <w:lang w:val="it-IT" w:eastAsia="en-US" w:bidi="ar-SA"/>
        </w:rPr>
        <w:t>□</w:t>
      </w:r>
      <w:r>
        <w:rPr>
          <w:rFonts w:eastAsia="Book Antiqua" w:cs="Book Antiqua" w:ascii="Book Antiqua" w:hAnsi="Book Antiqua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Times New Roman" w:cs="Book Antiqua" w:ascii="Book Antiqua" w:hAnsi="Book Antiqua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2"/>
          <w:szCs w:val="22"/>
          <w:lang w:val="it-IT" w:eastAsia="en-US" w:bidi="ar-SA"/>
        </w:rPr>
        <w:tab/>
      </w:r>
      <w:r>
        <w:rPr>
          <w:rFonts w:eastAsia="Times New Roman" w:cs="Book Antiqua" w:ascii="Book Antiqua" w:hAnsi="Book Antiqua"/>
          <w:b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2"/>
          <w:szCs w:val="22"/>
          <w:lang w:val="it-IT" w:eastAsia="en-US" w:bidi="ar-SA"/>
        </w:rPr>
        <w:t>tecnica</w:t>
      </w:r>
      <w:r>
        <w:rPr>
          <w:rFonts w:eastAsia="Times New Roman" w:cs="Book Antiqua" w:ascii="Book Antiqua" w:hAnsi="Book Antiqua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2"/>
          <w:szCs w:val="22"/>
          <w:lang w:val="it-IT" w:eastAsia="en-US" w:bidi="ar-SA"/>
        </w:rPr>
        <w:t xml:space="preserve"> relativa al seguente servizio ______________________________________________, per un valore economico pari a € ____________________ (importo in lettere: _______________________________) oltre IVA ____________ (</w:t>
      </w:r>
      <w:r>
        <w:rPr>
          <w:rFonts w:eastAsia="Times New Roman" w:cs="Book Antiqua" w:ascii="Book Antiqua" w:hAnsi="Book Antiqua"/>
          <w:b w:val="false"/>
          <w:bCs w:val="false"/>
          <w:i/>
          <w:iCs w:val="false"/>
          <w:caps w:val="false"/>
          <w:smallCaps w:val="false"/>
          <w:color w:val="00000A"/>
          <w:spacing w:val="0"/>
          <w:kern w:val="0"/>
          <w:sz w:val="22"/>
          <w:szCs w:val="22"/>
          <w:lang w:val="it-IT" w:eastAsia="en-US" w:bidi="ar-SA"/>
        </w:rPr>
        <w:t>indicare aliquota e importo</w:t>
      </w:r>
      <w:r>
        <w:rPr>
          <w:rFonts w:eastAsia="Times New Roman" w:cs="Book Antiqua" w:ascii="Book Antiqua" w:hAnsi="Book Antiqua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2"/>
          <w:szCs w:val="22"/>
          <w:lang w:val="it-IT" w:eastAsia="en-US" w:bidi="ar-SA"/>
        </w:rPr>
        <w:t>).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/>
      </w:r>
    </w:p>
    <w:p>
      <w:pPr>
        <w:pStyle w:val="Normal"/>
        <w:spacing w:before="0"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A fronte dell’offerta sopra descritta, la _________________________________ [</w:t>
      </w:r>
      <w:r>
        <w:rPr>
          <w:rFonts w:cs="Book Antiqua" w:ascii="Book Antiqua" w:hAnsi="Book Antiqua"/>
          <w:i/>
          <w:sz w:val="22"/>
          <w:szCs w:val="22"/>
          <w:lang w:val="it-IT"/>
        </w:rPr>
        <w:t>denominazione e ragione sociale dello sponsor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]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propone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 la seguente controprestazione, secondo quanto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 xml:space="preserve">indicato all’ </w:t>
      </w:r>
      <w:r>
        <w:rPr>
          <w:rFonts w:cs="Book Antiqua" w:ascii="Book Antiqua" w:hAnsi="Book Antiqua"/>
          <w:sz w:val="22"/>
          <w:szCs w:val="22"/>
          <w:lang w:val="it-IT"/>
        </w:rPr>
        <w:t>art. 6 dell’Avviso: __________________________________________________________________________________________.</w:t>
      </w:r>
    </w:p>
    <w:p>
      <w:pPr>
        <w:pStyle w:val="Normal"/>
        <w:spacing w:lineRule="auto" w:line="36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Specificare nel dettaglio le modalità attraverso le quali intendono valersi delle controprestazioni del Comune: 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>e dichiara altresì che la ____________________[</w:t>
      </w:r>
      <w:r>
        <w:rPr>
          <w:rFonts w:cs="Book Antiqua" w:ascii="Book Antiqua" w:hAnsi="Book Antiqua"/>
          <w:b/>
          <w:i/>
          <w:sz w:val="22"/>
          <w:szCs w:val="22"/>
          <w:lang w:val="it-IT"/>
        </w:rPr>
        <w:t>denominazione e ragione sociale dello sponsor</w:t>
      </w:r>
      <w:r>
        <w:rPr>
          <w:rFonts w:cs="Book Antiqua" w:ascii="Book Antiqua" w:hAnsi="Book Antiqua"/>
          <w:b/>
          <w:sz w:val="22"/>
          <w:szCs w:val="22"/>
          <w:lang w:val="it-IT"/>
        </w:rPr>
        <w:t>]: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è in possesso dei requisiti di ordine generale di cui all'art. 80 D.Lgs. n. 50/2016 e di assenza di cause ostative a contrarre con la Pubblica Amministrazione, nonché di assenza di contenzioso con l’Amministrazione comunale;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accetta tutte le clausole contenute nel suddetto Avviso;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si impegna ad assumere tutte le responsabilità e gli adempimenti previsti dalla normativa vigente in materia di sponsorizzazione;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highlight w:val="yellow"/>
          <w:lang w:val="it-IT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Dichiara infine di aver preso visione dell’informativa ai sensi degli art. 13 e 14 del GDPR (General Data Protection Regulation) 2016/679 e della restante normativa nazionale in materia di protezione delle persone fisiche con riguardo al trattamento dei dati personali di cui al seguente link: https://www.comune.fi.it/pagina/privacy.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[Data]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                                                                                                                             </w:t>
      </w:r>
      <w:r>
        <w:rPr>
          <w:rFonts w:cs="Book Antiqua" w:ascii="Book Antiqua" w:hAnsi="Book Antiqua"/>
          <w:sz w:val="22"/>
          <w:szCs w:val="22"/>
          <w:lang w:val="it-IT"/>
        </w:rPr>
        <w:t>Firma</w:t>
      </w:r>
    </w:p>
    <w:p>
      <w:pPr>
        <w:pStyle w:val="Normal"/>
        <w:spacing w:lineRule="auto" w:line="240" w:before="0" w:after="0"/>
        <w:contextualSpacing/>
        <w:jc w:val="right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__________________________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jc w:val="left"/>
        <w:rPr>
          <w:rFonts w:ascii="Book Antiqua" w:hAnsi="Book Antiqua" w:cs="Book Antiqua"/>
          <w:sz w:val="22"/>
          <w:szCs w:val="22"/>
          <w:lang w:val="it-IT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Allega:</w:t>
      </w:r>
    </w:p>
    <w:p>
      <w:pPr>
        <w:pStyle w:val="Normal"/>
        <w:numPr>
          <w:ilvl w:val="0"/>
          <w:numId w:val="1"/>
        </w:numPr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copia di documento di identità del sottoscrittore</w:t>
      </w:r>
    </w:p>
    <w:p>
      <w:pPr>
        <w:pStyle w:val="Normal"/>
        <w:numPr>
          <w:ilvl w:val="0"/>
          <w:numId w:val="1"/>
        </w:numPr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curriculum aziendale</w:t>
      </w:r>
    </w:p>
    <w:p>
      <w:pPr>
        <w:pStyle w:val="Normal"/>
        <w:numPr>
          <w:ilvl w:val="0"/>
          <w:numId w:val="0"/>
        </w:numPr>
        <w:ind w:left="720" w:hanging="0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200"/>
        <w:rPr>
          <w:rFonts w:ascii="Book Antiqua" w:hAnsi="Book Antiqua" w:cs="Book Antiqua"/>
          <w:i/>
          <w:i/>
          <w:iCs/>
          <w:sz w:val="22"/>
          <w:szCs w:val="22"/>
          <w:lang w:val="it-IT"/>
        </w:rPr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Book Antiqua" w:hAnsi="Book Antiqua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Courier New" w:hAnsi="Courier New" w:cs="Courier New"/>
      <w:w w:val="2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Book Antiqua" w:hAnsi="Book Antiqua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Book Antiqua" w:hAnsi="Book Antiqua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LibreOffice/6.4.7.2$Windows_x86 LibreOffice_project/639b8ac485750d5696d7590a72ef1b496725cfb5</Application>
  <Pages>3</Pages>
  <Words>547</Words>
  <Characters>4510</Characters>
  <CharactersWithSpaces>5148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2021-02-26T13:12:00Z</dcterms:created>
  <dc:creator>Elisabetta</dc:creator>
  <dc:description/>
  <dc:language>it-IT</dc:language>
  <cp:lastModifiedBy/>
  <dcterms:modified xsi:type="dcterms:W3CDTF">2023-05-08T17:29:44Z</dcterms:modified>
  <cp:revision>21</cp:revision>
  <dc:subject/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</cp:coreProperties>
</file>